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F449" w14:textId="77777777" w:rsidR="002414D4" w:rsidRPr="002414D4" w:rsidRDefault="002414D4" w:rsidP="002414D4">
      <w:pPr>
        <w:spacing w:after="0" w:line="450" w:lineRule="atLeast"/>
        <w:textAlignment w:val="baseline"/>
        <w:outlineLvl w:val="0"/>
        <w:rPr>
          <w:rFonts w:ascii="Arial" w:eastAsia="Times New Roman" w:hAnsi="Arial" w:cs="Arial"/>
          <w:color w:val="444444"/>
          <w:kern w:val="36"/>
          <w:sz w:val="39"/>
          <w:szCs w:val="39"/>
          <w:lang w:eastAsia="ru-RU"/>
        </w:rPr>
      </w:pPr>
      <w:r w:rsidRPr="002414D4">
        <w:rPr>
          <w:rFonts w:ascii="Arial" w:eastAsia="Times New Roman" w:hAnsi="Arial" w:cs="Arial"/>
          <w:color w:val="444444"/>
          <w:kern w:val="36"/>
          <w:sz w:val="39"/>
          <w:szCs w:val="39"/>
          <w:lang w:eastAsia="ru-RU"/>
        </w:rPr>
        <w:t>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документов,подтверждающих соответствие им</w:t>
      </w:r>
    </w:p>
    <w:p w14:paraId="68AE9877" w14:textId="77777777" w:rsidR="002414D4" w:rsidRPr="002414D4" w:rsidRDefault="002414D4" w:rsidP="002414D4">
      <w:pPr>
        <w:spacing w:before="120" w:after="0" w:line="285" w:lineRule="atLeast"/>
        <w:textAlignment w:val="baseline"/>
        <w:rPr>
          <w:rFonts w:ascii="Arial" w:eastAsia="Times New Roman" w:hAnsi="Arial" w:cs="Arial"/>
          <w:color w:val="666666"/>
          <w:spacing w:val="2"/>
          <w:sz w:val="20"/>
          <w:szCs w:val="20"/>
          <w:lang w:eastAsia="ru-RU"/>
        </w:rPr>
      </w:pPr>
      <w:r w:rsidRPr="002414D4">
        <w:rPr>
          <w:rFonts w:ascii="Arial" w:eastAsia="Times New Roman" w:hAnsi="Arial" w:cs="Arial"/>
          <w:color w:val="666666"/>
          <w:spacing w:val="2"/>
          <w:sz w:val="20"/>
          <w:szCs w:val="20"/>
          <w:lang w:eastAsia="ru-RU"/>
        </w:rPr>
        <w:t>Приказ Министра просвещения Республики Казахстан от 24 ноября 2022 года № 473. Зарегистрирован в Министерстве юстиции Республики Казахстан 25 ноября 2022 года № 30721.</w:t>
      </w:r>
    </w:p>
    <w:p w14:paraId="2FF4F0D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В соответствии с </w:t>
      </w:r>
      <w:hyperlink r:id="rId5" w:anchor="z1205" w:history="1">
        <w:r w:rsidRPr="002414D4">
          <w:rPr>
            <w:rFonts w:ascii="Courier New" w:eastAsia="Times New Roman" w:hAnsi="Courier New" w:cs="Courier New"/>
            <w:color w:val="073A5E"/>
            <w:spacing w:val="2"/>
            <w:sz w:val="20"/>
            <w:szCs w:val="20"/>
            <w:u w:val="single"/>
            <w:lang w:eastAsia="ru-RU"/>
          </w:rPr>
          <w:t>подпунктом 33)</w:t>
        </w:r>
      </w:hyperlink>
      <w:r w:rsidRPr="002414D4">
        <w:rPr>
          <w:rFonts w:ascii="Courier New" w:eastAsia="Times New Roman" w:hAnsi="Courier New" w:cs="Courier New"/>
          <w:color w:val="000000"/>
          <w:spacing w:val="2"/>
          <w:sz w:val="20"/>
          <w:szCs w:val="20"/>
          <w:lang w:eastAsia="ru-RU"/>
        </w:rPr>
        <w:t> статьи 5 Закона Республики Казахстан "Об образовании", подпунктом 1-1) </w:t>
      </w:r>
      <w:hyperlink r:id="rId6" w:anchor="z69" w:history="1">
        <w:r w:rsidRPr="002414D4">
          <w:rPr>
            <w:rFonts w:ascii="Courier New" w:eastAsia="Times New Roman" w:hAnsi="Courier New" w:cs="Courier New"/>
            <w:color w:val="073A5E"/>
            <w:spacing w:val="2"/>
            <w:sz w:val="20"/>
            <w:szCs w:val="20"/>
            <w:u w:val="single"/>
            <w:lang w:eastAsia="ru-RU"/>
          </w:rPr>
          <w:t>пункта 1</w:t>
        </w:r>
      </w:hyperlink>
      <w:r w:rsidRPr="002414D4">
        <w:rPr>
          <w:rFonts w:ascii="Courier New" w:eastAsia="Times New Roman" w:hAnsi="Courier New" w:cs="Courier New"/>
          <w:color w:val="000000"/>
          <w:spacing w:val="2"/>
          <w:sz w:val="20"/>
          <w:szCs w:val="20"/>
          <w:lang w:eastAsia="ru-RU"/>
        </w:rPr>
        <w:t> статьи 12 Закона Республики Казахстан "О разрешениях и уведомлениях" ПРИКАЗЫВАЮ:</w:t>
      </w:r>
    </w:p>
    <w:p w14:paraId="62C8CBBC" w14:textId="77777777" w:rsidR="002414D4" w:rsidRPr="002414D4" w:rsidRDefault="002414D4" w:rsidP="002414D4">
      <w:pPr>
        <w:spacing w:after="0" w:line="240" w:lineRule="auto"/>
        <w:textAlignment w:val="baseline"/>
        <w:rPr>
          <w:rFonts w:ascii="Arial" w:eastAsia="Times New Roman" w:hAnsi="Arial" w:cs="Arial"/>
          <w:color w:val="444444"/>
          <w:sz w:val="20"/>
          <w:szCs w:val="20"/>
          <w:lang w:eastAsia="ru-RU"/>
        </w:rPr>
      </w:pPr>
      <w:r w:rsidRPr="002414D4">
        <w:rPr>
          <w:rFonts w:ascii="Arial" w:eastAsia="Times New Roman" w:hAnsi="Arial" w:cs="Arial"/>
          <w:color w:val="FF0000"/>
          <w:sz w:val="20"/>
          <w:szCs w:val="20"/>
          <w:bdr w:val="none" w:sz="0" w:space="0" w:color="auto" w:frame="1"/>
          <w:lang w:eastAsia="ru-RU"/>
        </w:rPr>
        <w:t>      Сноска. Преамбула - в редакции приказа и.о. Министра просвещения РК от 27.06.2023 </w:t>
      </w:r>
      <w:hyperlink r:id="rId7" w:anchor="z24" w:history="1">
        <w:r w:rsidRPr="002414D4">
          <w:rPr>
            <w:rFonts w:ascii="Arial" w:eastAsia="Times New Roman" w:hAnsi="Arial" w:cs="Arial"/>
            <w:color w:val="073A5E"/>
            <w:sz w:val="20"/>
            <w:szCs w:val="20"/>
            <w:u w:val="single"/>
            <w:lang w:eastAsia="ru-RU"/>
          </w:rPr>
          <w:t>№ 183</w:t>
        </w:r>
      </w:hyperlink>
      <w:r w:rsidRPr="002414D4">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2414D4">
        <w:rPr>
          <w:rFonts w:ascii="Arial" w:eastAsia="Times New Roman" w:hAnsi="Arial" w:cs="Arial"/>
          <w:color w:val="444444"/>
          <w:sz w:val="20"/>
          <w:szCs w:val="20"/>
          <w:lang w:eastAsia="ru-RU"/>
        </w:rPr>
        <w:br/>
      </w:r>
    </w:p>
    <w:p w14:paraId="4C3CE4C1"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1. Утвердить прилагаемые </w:t>
      </w:r>
      <w:hyperlink r:id="rId8" w:anchor="z22" w:history="1">
        <w:r w:rsidRPr="002414D4">
          <w:rPr>
            <w:rFonts w:ascii="Courier New" w:eastAsia="Times New Roman" w:hAnsi="Courier New" w:cs="Courier New"/>
            <w:color w:val="073A5E"/>
            <w:spacing w:val="2"/>
            <w:sz w:val="20"/>
            <w:szCs w:val="20"/>
            <w:u w:val="single"/>
            <w:lang w:eastAsia="ru-RU"/>
          </w:rPr>
          <w:t>квалификационные требования</w:t>
        </w:r>
      </w:hyperlink>
      <w:r w:rsidRPr="002414D4">
        <w:rPr>
          <w:rFonts w:ascii="Courier New" w:eastAsia="Times New Roman" w:hAnsi="Courier New" w:cs="Courier New"/>
          <w:color w:val="000000"/>
          <w:spacing w:val="2"/>
          <w:sz w:val="20"/>
          <w:szCs w:val="20"/>
          <w:lang w:eastAsia="ru-RU"/>
        </w:rPr>
        <w:t>,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w:t>
      </w:r>
    </w:p>
    <w:p w14:paraId="5720AAC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p w14:paraId="1B45BA3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14:paraId="5D05A2D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просвещения Республики Казахстан после его официального опубликования;</w:t>
      </w:r>
    </w:p>
    <w:p w14:paraId="3C455AF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14:paraId="4BC074E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3. Контроль за исполнением настоящего приказа возложить на курирующего вице-министра просвещения Республики Казахстан.</w:t>
      </w:r>
    </w:p>
    <w:p w14:paraId="315279D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4. Настоящий приказ вводится в действие по истечении шестидесяти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2414D4" w:rsidRPr="002414D4" w14:paraId="36EB6F64" w14:textId="77777777" w:rsidTr="002414D4">
        <w:tc>
          <w:tcPr>
            <w:tcW w:w="6000" w:type="dxa"/>
            <w:tcBorders>
              <w:top w:val="nil"/>
              <w:left w:val="nil"/>
              <w:bottom w:val="nil"/>
              <w:right w:val="nil"/>
            </w:tcBorders>
            <w:shd w:val="clear" w:color="auto" w:fill="auto"/>
            <w:tcMar>
              <w:top w:w="45" w:type="dxa"/>
              <w:left w:w="75" w:type="dxa"/>
              <w:bottom w:w="45" w:type="dxa"/>
              <w:right w:w="75" w:type="dxa"/>
            </w:tcMar>
            <w:hideMark/>
          </w:tcPr>
          <w:p w14:paraId="441933D4"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i/>
                <w:iCs/>
                <w:sz w:val="20"/>
                <w:szCs w:val="20"/>
                <w:bdr w:val="none" w:sz="0" w:space="0" w:color="auto" w:frame="1"/>
                <w:lang w:eastAsia="ru-RU"/>
              </w:rPr>
              <w:t>      </w:t>
            </w:r>
            <w:bookmarkStart w:id="0" w:name="z12"/>
            <w:bookmarkEnd w:id="0"/>
            <w:r w:rsidRPr="002414D4">
              <w:rPr>
                <w:rFonts w:ascii="Times New Roman" w:eastAsia="Times New Roman" w:hAnsi="Times New Roman" w:cs="Times New Roman"/>
                <w:i/>
                <w:iCs/>
                <w:sz w:val="20"/>
                <w:szCs w:val="20"/>
                <w:bdr w:val="none" w:sz="0" w:space="0" w:color="auto" w:frame="1"/>
                <w:lang w:eastAsia="ru-RU"/>
              </w:rPr>
              <w:t>Министр просвещения</w:t>
            </w:r>
            <w:r w:rsidRPr="002414D4">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15E6161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i/>
                <w:iCs/>
                <w:sz w:val="20"/>
                <w:szCs w:val="20"/>
                <w:bdr w:val="none" w:sz="0" w:space="0" w:color="auto" w:frame="1"/>
                <w:lang w:eastAsia="ru-RU"/>
              </w:rPr>
              <w:t>А. Аймагамбетов</w:t>
            </w:r>
          </w:p>
        </w:tc>
      </w:tr>
    </w:tbl>
    <w:p w14:paraId="011D17C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"СОГЛАСОВАН"</w:t>
      </w:r>
      <w:r w:rsidRPr="002414D4">
        <w:rPr>
          <w:rFonts w:ascii="Courier New" w:eastAsia="Times New Roman" w:hAnsi="Courier New" w:cs="Courier New"/>
          <w:color w:val="000000"/>
          <w:spacing w:val="2"/>
          <w:sz w:val="20"/>
          <w:szCs w:val="20"/>
          <w:lang w:eastAsia="ru-RU"/>
        </w:rPr>
        <w:br/>
        <w:t>Министерство информации</w:t>
      </w:r>
      <w:r w:rsidRPr="002414D4">
        <w:rPr>
          <w:rFonts w:ascii="Courier New" w:eastAsia="Times New Roman" w:hAnsi="Courier New" w:cs="Courier New"/>
          <w:color w:val="000000"/>
          <w:spacing w:val="2"/>
          <w:sz w:val="20"/>
          <w:szCs w:val="20"/>
          <w:lang w:eastAsia="ru-RU"/>
        </w:rPr>
        <w:br/>
        <w:t>и общественного развития</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5426464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 юстиции</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5B63A80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 здравоохранения</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1930FDD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 внутренних дел</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0787D66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w:t>
      </w:r>
      <w:r w:rsidRPr="002414D4">
        <w:rPr>
          <w:rFonts w:ascii="Courier New" w:eastAsia="Times New Roman" w:hAnsi="Courier New" w:cs="Courier New"/>
          <w:color w:val="000000"/>
          <w:spacing w:val="2"/>
          <w:sz w:val="20"/>
          <w:szCs w:val="20"/>
          <w:lang w:eastAsia="ru-RU"/>
        </w:rPr>
        <w:br/>
        <w:t>по чрезвычайным ситуациям</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01394CC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 цифрового развития, инноваций</w:t>
      </w:r>
      <w:r w:rsidRPr="002414D4">
        <w:rPr>
          <w:rFonts w:ascii="Courier New" w:eastAsia="Times New Roman" w:hAnsi="Courier New" w:cs="Courier New"/>
          <w:color w:val="000000"/>
          <w:spacing w:val="2"/>
          <w:sz w:val="20"/>
          <w:szCs w:val="20"/>
          <w:lang w:eastAsia="ru-RU"/>
        </w:rPr>
        <w:br/>
        <w:t>и аэрокосмической промышленности</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0E43C8A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 национальной экономики</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p w14:paraId="5974D43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"СОГЛАСОВАН"</w:t>
      </w:r>
      <w:r w:rsidRPr="002414D4">
        <w:rPr>
          <w:rFonts w:ascii="Courier New" w:eastAsia="Times New Roman" w:hAnsi="Courier New" w:cs="Courier New"/>
          <w:color w:val="000000"/>
          <w:spacing w:val="2"/>
          <w:sz w:val="20"/>
          <w:szCs w:val="20"/>
          <w:lang w:eastAsia="ru-RU"/>
        </w:rPr>
        <w:br/>
        <w:t>Министерство обороны</w:t>
      </w:r>
      <w:r w:rsidRPr="002414D4">
        <w:rPr>
          <w:rFonts w:ascii="Courier New" w:eastAsia="Times New Roman" w:hAnsi="Courier New" w:cs="Courier New"/>
          <w:color w:val="000000"/>
          <w:spacing w:val="2"/>
          <w:sz w:val="20"/>
          <w:szCs w:val="20"/>
          <w:lang w:eastAsia="ru-RU"/>
        </w:rPr>
        <w:br/>
        <w:t>Республики Казахстан</w:t>
      </w:r>
      <w:r w:rsidRPr="002414D4">
        <w:rPr>
          <w:rFonts w:ascii="Courier New" w:eastAsia="Times New Roman" w:hAnsi="Courier New" w:cs="Courier New"/>
          <w:color w:val="000000"/>
          <w:spacing w:val="2"/>
          <w:sz w:val="20"/>
          <w:szCs w:val="20"/>
          <w:lang w:eastAsia="ru-RU"/>
        </w:rPr>
        <w:br/>
        <w:t>"___" ____ 2022 года</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2341BCB7"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71FEB78E"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3D4BC1E"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1" w:name="z21"/>
            <w:bookmarkEnd w:id="1"/>
            <w:r w:rsidRPr="002414D4">
              <w:rPr>
                <w:rFonts w:ascii="Times New Roman" w:eastAsia="Times New Roman" w:hAnsi="Times New Roman" w:cs="Times New Roman"/>
                <w:sz w:val="20"/>
                <w:szCs w:val="20"/>
                <w:lang w:eastAsia="ru-RU"/>
              </w:rPr>
              <w:t>Утвержден приказом</w:t>
            </w:r>
            <w:r w:rsidRPr="002414D4">
              <w:rPr>
                <w:rFonts w:ascii="Times New Roman" w:eastAsia="Times New Roman" w:hAnsi="Times New Roman" w:cs="Times New Roman"/>
                <w:sz w:val="20"/>
                <w:szCs w:val="20"/>
                <w:lang w:eastAsia="ru-RU"/>
              </w:rPr>
              <w:br/>
              <w:t>Министра просвещения</w:t>
            </w:r>
            <w:r w:rsidRPr="002414D4">
              <w:rPr>
                <w:rFonts w:ascii="Times New Roman" w:eastAsia="Times New Roman" w:hAnsi="Times New Roman" w:cs="Times New Roman"/>
                <w:sz w:val="20"/>
                <w:szCs w:val="20"/>
                <w:lang w:eastAsia="ru-RU"/>
              </w:rPr>
              <w:br/>
              <w:t>Республики Казахстан</w:t>
            </w:r>
            <w:r w:rsidRPr="002414D4">
              <w:rPr>
                <w:rFonts w:ascii="Times New Roman" w:eastAsia="Times New Roman" w:hAnsi="Times New Roman" w:cs="Times New Roman"/>
                <w:sz w:val="20"/>
                <w:szCs w:val="20"/>
                <w:lang w:eastAsia="ru-RU"/>
              </w:rPr>
              <w:br/>
              <w:t>от 24 ноября 2022 года № 473</w:t>
            </w:r>
          </w:p>
        </w:tc>
      </w:tr>
    </w:tbl>
    <w:p w14:paraId="2BF18EF3"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lastRenderedPageBreak/>
        <w:t>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4"/>
        <w:gridCol w:w="4761"/>
        <w:gridCol w:w="3453"/>
        <w:gridCol w:w="4642"/>
      </w:tblGrid>
      <w:tr w:rsidR="002414D4" w:rsidRPr="002414D4" w14:paraId="7F36E02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5CB4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45C2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Квалификационные требования, предъявляемые к образовательной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10E1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Документы, подтверждающие соответствие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5E60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Примечание</w:t>
            </w:r>
          </w:p>
        </w:tc>
      </w:tr>
      <w:tr w:rsidR="002414D4" w:rsidRPr="002414D4" w14:paraId="1A271698" w14:textId="77777777" w:rsidTr="002414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12B4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 Для деятельности организаций образования, реализующих общеобразовательные учебные программы начального образования</w:t>
            </w:r>
          </w:p>
        </w:tc>
      </w:tr>
      <w:tr w:rsidR="002414D4" w:rsidRPr="002414D4" w14:paraId="2300263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A952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9653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Соответствие рабочих учебных планов типовым учебным планам, утвержденных </w:t>
            </w:r>
            <w:hyperlink r:id="rId9" w:anchor="z2"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от 8 ноября 2012 года), и Государственному общеобязательному стандарту начального образования, утвержденному </w:t>
            </w:r>
            <w:hyperlink r:id="rId10" w:anchor="z4"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BE91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9B42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0A9E784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C7BA3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0AC5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Наличие педагогов в соответствии с предметами рабочего учебного плана, имеющих педагогическое образование по </w:t>
            </w:r>
            <w:r w:rsidRPr="002414D4">
              <w:rPr>
                <w:rFonts w:ascii="Courier New" w:eastAsia="Times New Roman" w:hAnsi="Courier New" w:cs="Courier New"/>
                <w:color w:val="000000"/>
                <w:spacing w:val="2"/>
                <w:sz w:val="20"/>
                <w:szCs w:val="20"/>
                <w:lang w:eastAsia="ru-RU"/>
              </w:rPr>
              <w:lastRenderedPageBreak/>
              <w:t>соответствующим профилям.</w:t>
            </w:r>
            <w:r w:rsidRPr="002414D4">
              <w:rPr>
                <w:rFonts w:ascii="Courier New" w:eastAsia="Times New Roman" w:hAnsi="Courier New" w:cs="Courier New"/>
                <w:color w:val="000000"/>
                <w:spacing w:val="2"/>
                <w:sz w:val="20"/>
                <w:szCs w:val="20"/>
                <w:lang w:eastAsia="ru-RU"/>
              </w:rPr>
              <w:b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 для общеобразовательных школ, школ-гимназий, школ-лицеев не менее 25 %; для гимназий не менее 30 %.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FB0C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об укомплектованности педагогическими и </w:t>
            </w:r>
            <w:r w:rsidRPr="002414D4">
              <w:rPr>
                <w:rFonts w:ascii="Courier New" w:eastAsia="Times New Roman" w:hAnsi="Courier New" w:cs="Courier New"/>
                <w:color w:val="000000"/>
                <w:spacing w:val="2"/>
                <w:sz w:val="20"/>
                <w:szCs w:val="20"/>
                <w:lang w:eastAsia="ru-RU"/>
              </w:rPr>
              <w:lastRenderedPageBreak/>
              <w:t>преподавательскими кадрами (по форме согласно </w:t>
            </w:r>
            <w:hyperlink r:id="rId11"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DF78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3D50A401"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7E02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00FA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библиотечного фонда учебной и художественной литературы в соответствии с нормами, утвержденными </w:t>
            </w:r>
            <w:hyperlink r:id="rId12" w:anchor="z1"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w:t>
            </w:r>
            <w:hyperlink r:id="rId13" w:anchor="z4"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C4D2A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фонда учебной и художественной литературы (по форме согласно </w:t>
            </w:r>
            <w:hyperlink r:id="rId14" w:anchor="z91" w:history="1">
              <w:r w:rsidRPr="002414D4">
                <w:rPr>
                  <w:rFonts w:ascii="Courier New" w:eastAsia="Times New Roman" w:hAnsi="Courier New" w:cs="Courier New"/>
                  <w:color w:val="073A5E"/>
                  <w:spacing w:val="2"/>
                  <w:sz w:val="20"/>
                  <w:szCs w:val="20"/>
                  <w:u w:val="single"/>
                  <w:lang w:eastAsia="ru-RU"/>
                </w:rPr>
                <w:t>приложению 2</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1525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При отсутствии собственного библиотечного фонда малокомплектные школы используют учебную и художественную литературу, переданной в пользование по договору/акту сторонней организацией образования.</w:t>
            </w:r>
          </w:p>
        </w:tc>
      </w:tr>
      <w:tr w:rsidR="002414D4" w:rsidRPr="002414D4" w14:paraId="13935156"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0906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FC72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15" w:anchor="z3"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xml:space="preserve"> министра </w:t>
            </w:r>
            <w:r w:rsidRPr="002414D4">
              <w:rPr>
                <w:rFonts w:ascii="Courier New" w:eastAsia="Times New Roman" w:hAnsi="Courier New" w:cs="Courier New"/>
                <w:color w:val="000000"/>
                <w:spacing w:val="2"/>
                <w:sz w:val="20"/>
                <w:szCs w:val="20"/>
                <w:lang w:eastAsia="ru-RU"/>
              </w:rPr>
              <w:lastRenderedPageBreak/>
              <w:t>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за № 15131) (далее – приказ № 141).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8354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w:t>
            </w:r>
            <w:hyperlink r:id="rId16" w:anchor="z96" w:history="1">
              <w:r w:rsidRPr="002414D4">
                <w:rPr>
                  <w:rFonts w:ascii="Courier New" w:eastAsia="Times New Roman" w:hAnsi="Courier New" w:cs="Courier New"/>
                  <w:color w:val="073A5E"/>
                  <w:spacing w:val="2"/>
                  <w:sz w:val="20"/>
                  <w:szCs w:val="20"/>
                  <w:u w:val="single"/>
                  <w:lang w:eastAsia="ru-RU"/>
                </w:rPr>
                <w:t>приложению 3</w:t>
              </w:r>
            </w:hyperlink>
            <w:r w:rsidRPr="002414D4">
              <w:rPr>
                <w:rFonts w:ascii="Courier New" w:eastAsia="Times New Roman" w:hAnsi="Courier New" w:cs="Courier New"/>
                <w:color w:val="000000"/>
                <w:spacing w:val="2"/>
                <w:sz w:val="20"/>
                <w:szCs w:val="20"/>
                <w:lang w:eastAsia="ru-RU"/>
              </w:rPr>
              <w:t xml:space="preserve"> к </w:t>
            </w:r>
            <w:r w:rsidRPr="002414D4">
              <w:rPr>
                <w:rFonts w:ascii="Courier New" w:eastAsia="Times New Roman" w:hAnsi="Courier New" w:cs="Courier New"/>
                <w:color w:val="000000"/>
                <w:spacing w:val="2"/>
                <w:sz w:val="20"/>
                <w:szCs w:val="20"/>
                <w:lang w:eastAsia="ru-RU"/>
              </w:rPr>
              <w:lastRenderedPageBreak/>
              <w:t>настоящим квалификационным требованиям).</w:t>
            </w:r>
            <w:r w:rsidRPr="002414D4">
              <w:rPr>
                <w:rFonts w:ascii="Courier New" w:eastAsia="Times New Roman" w:hAnsi="Courier New" w:cs="Courier New"/>
                <w:color w:val="000000"/>
                <w:spacing w:val="2"/>
                <w:sz w:val="20"/>
                <w:szCs w:val="20"/>
                <w:lang w:eastAsia="ru-RU"/>
              </w:rPr>
              <w:br/>
              <w:t>Копия договора с организацией здравоохранения на медицинское обслуживание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0C646"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Допускается наличие одного медицинского пункта при соединении учебных корпусов внутренними переходами.</w:t>
            </w:r>
            <w:r w:rsidRPr="002414D4">
              <w:rPr>
                <w:rFonts w:ascii="Courier New" w:eastAsia="Times New Roman" w:hAnsi="Courier New" w:cs="Courier New"/>
                <w:color w:val="000000"/>
                <w:spacing w:val="2"/>
                <w:sz w:val="20"/>
                <w:szCs w:val="20"/>
                <w:lang w:eastAsia="ru-RU"/>
              </w:rPr>
              <w:br/>
              <w:t xml:space="preserve">Для малокомплектных школ при отсутствии медицинского пункта медицинское обслуживание осуществляет организация первичной медико-санитарной помощи на </w:t>
            </w:r>
            <w:r w:rsidRPr="002414D4">
              <w:rPr>
                <w:rFonts w:ascii="Courier New" w:eastAsia="Times New Roman" w:hAnsi="Courier New" w:cs="Courier New"/>
                <w:color w:val="000000"/>
                <w:spacing w:val="2"/>
                <w:sz w:val="20"/>
                <w:szCs w:val="20"/>
                <w:lang w:eastAsia="ru-RU"/>
              </w:rPr>
              <w:lastRenderedPageBreak/>
              <w:t>основании договора с организацией здравоохранения в соответствии с санитарными правилами, утвержденными </w:t>
            </w:r>
            <w:hyperlink r:id="rId17" w:anchor="z4"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за № 23890) (далее – приказ № ҚР ДСМ-76).</w:t>
            </w:r>
          </w:p>
        </w:tc>
      </w:tr>
      <w:tr w:rsidR="002414D4" w:rsidRPr="002414D4" w14:paraId="45C7D5D2"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404E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D797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w:t>
            </w:r>
            <w:hyperlink r:id="rId18"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8EE9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hyperlink r:id="rId19" w:anchor="z101" w:history="1">
              <w:r w:rsidRPr="002414D4">
                <w:rPr>
                  <w:rFonts w:ascii="Courier New" w:eastAsia="Times New Roman" w:hAnsi="Courier New" w:cs="Courier New"/>
                  <w:color w:val="073A5E"/>
                  <w:spacing w:val="2"/>
                  <w:sz w:val="20"/>
                  <w:szCs w:val="20"/>
                  <w:u w:val="single"/>
                  <w:lang w:eastAsia="ru-RU"/>
                </w:rPr>
                <w:t>приложению 4</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 Копия договора на обеспечение обучающихся питанием.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6117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договорах услугодатель получает из соответствующих государственных информационных систем при их наличии в объектах информатизации "электронного правительства".</w:t>
            </w:r>
          </w:p>
        </w:tc>
      </w:tr>
      <w:tr w:rsidR="002414D4" w:rsidRPr="002414D4" w14:paraId="4A0E2D2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2B4D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0E7AF"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20"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 и требованиям пожарной безопасности, утвержденным </w:t>
            </w:r>
            <w:hyperlink r:id="rId21" w:anchor="z4"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51245"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полезной учебной площади, наличии материально-технической базы (по форме согласно </w:t>
            </w:r>
            <w:hyperlink r:id="rId22"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xml:space="preserve">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 Копия акта/письма о результатах проверки на соответствие в области пожарной безопасности на каждый объект (учебный корпус) за исключением вновь открываемых организаций </w:t>
            </w:r>
            <w:r w:rsidRPr="002414D4">
              <w:rPr>
                <w:rFonts w:ascii="Courier New" w:eastAsia="Times New Roman" w:hAnsi="Courier New" w:cs="Courier New"/>
                <w:color w:val="000000"/>
                <w:spacing w:val="2"/>
                <w:sz w:val="20"/>
                <w:szCs w:val="20"/>
                <w:lang w:eastAsia="ru-RU"/>
              </w:rPr>
              <w:lastRenderedPageBreak/>
              <w:t>образования. Для вновь открываемых организаций образования – копии приказа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hyperlink r:id="rId23" w:anchor="z4" w:history="1">
              <w:r w:rsidRPr="002414D4">
                <w:rPr>
                  <w:rFonts w:ascii="Courier New" w:eastAsia="Times New Roman" w:hAnsi="Courier New" w:cs="Courier New"/>
                  <w:color w:val="073A5E"/>
                  <w:spacing w:val="2"/>
                  <w:sz w:val="20"/>
                  <w:szCs w:val="20"/>
                  <w:u w:val="single"/>
                  <w:lang w:eastAsia="ru-RU"/>
                </w:rPr>
                <w:t>приказа № 55</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AB7E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3B95C2B9"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6096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039A05"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Оснащенность компьютерными классами, компьютерами, подключенными к сети интернет, соответствующими нормам,</w:t>
            </w:r>
            <w:r w:rsidRPr="002414D4">
              <w:rPr>
                <w:rFonts w:ascii="Courier New" w:eastAsia="Times New Roman" w:hAnsi="Courier New" w:cs="Courier New"/>
                <w:color w:val="000000"/>
                <w:spacing w:val="2"/>
                <w:sz w:val="20"/>
                <w:szCs w:val="20"/>
                <w:lang w:eastAsia="ru-RU"/>
              </w:rPr>
              <w:br/>
            </w:r>
            <w:bookmarkStart w:id="2" w:name="z27"/>
            <w:bookmarkEnd w:id="2"/>
            <w:r w:rsidRPr="002414D4">
              <w:rPr>
                <w:rFonts w:ascii="Courier New" w:eastAsia="Times New Roman" w:hAnsi="Courier New" w:cs="Courier New"/>
                <w:color w:val="000000"/>
                <w:spacing w:val="2"/>
                <w:sz w:val="20"/>
                <w:szCs w:val="20"/>
                <w:lang w:eastAsia="ru-RU"/>
              </w:rPr>
              <w:t>утвержденным </w:t>
            </w:r>
            <w:hyperlink r:id="rId24" w:anchor="z1"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r w:rsidRPr="002414D4">
              <w:rPr>
                <w:rFonts w:ascii="Courier New" w:eastAsia="Times New Roman" w:hAnsi="Courier New" w:cs="Courier New"/>
                <w:color w:val="000000"/>
                <w:spacing w:val="2"/>
                <w:sz w:val="20"/>
                <w:szCs w:val="20"/>
                <w:lang w:eastAsia="ru-RU"/>
              </w:rPr>
              <w:br/>
            </w:r>
            <w:bookmarkStart w:id="3" w:name="z28"/>
            <w:bookmarkEnd w:id="3"/>
            <w:r w:rsidRPr="002414D4">
              <w:rPr>
                <w:rFonts w:ascii="Courier New" w:eastAsia="Times New Roman" w:hAnsi="Courier New" w:cs="Courier New"/>
                <w:color w:val="000000"/>
                <w:spacing w:val="2"/>
                <w:sz w:val="20"/>
                <w:szCs w:val="20"/>
                <w:lang w:eastAsia="ru-RU"/>
              </w:rPr>
              <w:t>" (зарегистрирован в Реестре государственной регистрации нормативных правовых актов за № 13272) (далее – приказ № 70);</w:t>
            </w:r>
            <w:r w:rsidRPr="002414D4">
              <w:rPr>
                <w:rFonts w:ascii="Courier New" w:eastAsia="Times New Roman" w:hAnsi="Courier New" w:cs="Courier New"/>
                <w:color w:val="000000"/>
                <w:spacing w:val="2"/>
                <w:sz w:val="20"/>
                <w:szCs w:val="20"/>
                <w:lang w:eastAsia="ru-RU"/>
              </w:rPr>
              <w:br/>
            </w:r>
            <w:bookmarkStart w:id="4" w:name="z29"/>
            <w:bookmarkEnd w:id="4"/>
            <w:r w:rsidRPr="002414D4">
              <w:rPr>
                <w:rFonts w:ascii="Courier New" w:eastAsia="Times New Roman" w:hAnsi="Courier New" w:cs="Courier New"/>
                <w:color w:val="000000"/>
                <w:spacing w:val="2"/>
                <w:sz w:val="20"/>
                <w:szCs w:val="20"/>
                <w:lang w:eastAsia="ru-RU"/>
              </w:rPr>
              <w:t>- учебными кабинетами, спортивными залами в соответствии с </w:t>
            </w:r>
            <w:hyperlink r:id="rId25"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и Типовыми правилами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утвержденными </w:t>
            </w:r>
            <w:hyperlink r:id="rId26" w:anchor="z3"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w:t>
            </w:r>
            <w:r w:rsidRPr="002414D4">
              <w:rPr>
                <w:rFonts w:ascii="Courier New" w:eastAsia="Times New Roman" w:hAnsi="Courier New" w:cs="Courier New"/>
                <w:color w:val="000000"/>
                <w:spacing w:val="2"/>
                <w:sz w:val="20"/>
                <w:szCs w:val="20"/>
                <w:lang w:eastAsia="ru-RU"/>
              </w:rPr>
              <w:lastRenderedPageBreak/>
              <w:t>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 (далее – приказ № 385);</w:t>
            </w:r>
            <w:r w:rsidRPr="002414D4">
              <w:rPr>
                <w:rFonts w:ascii="Courier New" w:eastAsia="Times New Roman" w:hAnsi="Courier New" w:cs="Courier New"/>
                <w:color w:val="000000"/>
                <w:spacing w:val="2"/>
                <w:sz w:val="20"/>
                <w:szCs w:val="20"/>
                <w:lang w:eastAsia="ru-RU"/>
              </w:rPr>
              <w:br/>
            </w:r>
            <w:bookmarkStart w:id="5" w:name="z30"/>
            <w:bookmarkEnd w:id="5"/>
            <w:r w:rsidRPr="002414D4">
              <w:rPr>
                <w:rFonts w:ascii="Courier New" w:eastAsia="Times New Roman" w:hAnsi="Courier New" w:cs="Courier New"/>
                <w:color w:val="000000"/>
                <w:spacing w:val="2"/>
                <w:sz w:val="20"/>
                <w:szCs w:val="20"/>
                <w:lang w:eastAsia="ru-RU"/>
              </w:rPr>
              <w:t>- наличие доменного имени третьего уровня в зоне edu.kz; - наличие оборудования и мебели, утвержденных </w:t>
            </w:r>
            <w:hyperlink r:id="rId27" w:anchor="z3" w:history="1">
              <w:r w:rsidRPr="002414D4">
                <w:rPr>
                  <w:rFonts w:ascii="Courier New" w:eastAsia="Times New Roman" w:hAnsi="Courier New" w:cs="Courier New"/>
                  <w:color w:val="073A5E"/>
                  <w:spacing w:val="2"/>
                  <w:sz w:val="20"/>
                  <w:szCs w:val="20"/>
                  <w:u w:val="single"/>
                  <w:lang w:eastAsia="ru-RU"/>
                </w:rPr>
                <w:t>приказом № 70</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6" w:name="z31"/>
            <w:bookmarkEnd w:id="6"/>
            <w:r w:rsidRPr="002414D4">
              <w:rPr>
                <w:rFonts w:ascii="Courier New" w:eastAsia="Times New Roman" w:hAnsi="Courier New" w:cs="Courier New"/>
                <w:color w:val="000000"/>
                <w:spacing w:val="2"/>
                <w:sz w:val="20"/>
                <w:szCs w:val="20"/>
                <w:lang w:eastAsia="ru-RU"/>
              </w:rPr>
              <w:t>- наличие оборудованных шкафов для индивидуального использования, утвержденных </w:t>
            </w:r>
            <w:hyperlink r:id="rId28" w:anchor="z3" w:history="1">
              <w:r w:rsidRPr="002414D4">
                <w:rPr>
                  <w:rFonts w:ascii="Courier New" w:eastAsia="Times New Roman" w:hAnsi="Courier New" w:cs="Courier New"/>
                  <w:color w:val="073A5E"/>
                  <w:spacing w:val="2"/>
                  <w:sz w:val="20"/>
                  <w:szCs w:val="20"/>
                  <w:u w:val="single"/>
                  <w:lang w:eastAsia="ru-RU"/>
                </w:rPr>
                <w:t>приказом № 385</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7" w:name="z32"/>
            <w:bookmarkEnd w:id="7"/>
            <w:r w:rsidRPr="002414D4">
              <w:rPr>
                <w:rFonts w:ascii="Courier New" w:eastAsia="Times New Roman" w:hAnsi="Courier New" w:cs="Courier New"/>
                <w:color w:val="000000"/>
                <w:spacing w:val="2"/>
                <w:sz w:val="20"/>
                <w:szCs w:val="20"/>
                <w:lang w:eastAsia="ru-RU"/>
              </w:rPr>
              <w:t>- наличие питьевых фонтанчиков, утвержденных </w:t>
            </w:r>
            <w:hyperlink r:id="rId29"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8" w:name="z33"/>
            <w:bookmarkEnd w:id="8"/>
            <w:r w:rsidRPr="002414D4">
              <w:rPr>
                <w:rFonts w:ascii="Courier New" w:eastAsia="Times New Roman" w:hAnsi="Courier New" w:cs="Courier New"/>
                <w:color w:val="000000"/>
                <w:spacing w:val="2"/>
                <w:sz w:val="20"/>
                <w:szCs w:val="20"/>
                <w:lang w:eastAsia="ru-RU"/>
              </w:rPr>
              <w:t>- наличие в здании санитарных узлов (унитазы, умывальные раковины), соответствующих санитарным правилам, утвержденным приказом № ҚР ДСМ-76;</w:t>
            </w:r>
            <w:r w:rsidRPr="002414D4">
              <w:rPr>
                <w:rFonts w:ascii="Courier New" w:eastAsia="Times New Roman" w:hAnsi="Courier New" w:cs="Courier New"/>
                <w:color w:val="000000"/>
                <w:spacing w:val="2"/>
                <w:sz w:val="20"/>
                <w:szCs w:val="20"/>
                <w:lang w:eastAsia="ru-RU"/>
              </w:rPr>
              <w:br/>
              <w:t>Для государственных организаций образования наличие видеонаблюдения в помещениях и (или) на прилегающих территориях организации образования согласно совместному приказу, утвержденному </w:t>
            </w:r>
            <w:hyperlink r:id="rId30" w:anchor="z3" w:history="1">
              <w:r w:rsidRPr="002414D4">
                <w:rPr>
                  <w:rFonts w:ascii="Courier New" w:eastAsia="Times New Roman" w:hAnsi="Courier New" w:cs="Courier New"/>
                  <w:color w:val="073A5E"/>
                  <w:spacing w:val="2"/>
                  <w:sz w:val="20"/>
                  <w:szCs w:val="20"/>
                  <w:u w:val="single"/>
                  <w:lang w:eastAsia="ru-RU"/>
                </w:rPr>
                <w:t>приказами</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23 января 2019 года № 32 и министра внутренних дел от 23 января 2019 года № 49 "Об утверждении Стандартов и требований к оснащению организаций дошкольного и среднего образования системами видеонаблюдения" (зарегистрирован в Реестре государственной регистрации нормативных правовых актов за № 18239) (далее – приказы № 32 и № 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8975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материально-техническом обеспечении образовательного процесса, в том числе о наличии компьютерных классов, компьютеров, для государственных организаций образования наличие видеокамер в помещениях и на территории организации образования (по форме согласно </w:t>
            </w:r>
            <w:hyperlink r:id="rId31"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2E98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r w:rsidRPr="002414D4">
              <w:rPr>
                <w:rFonts w:ascii="Courier New" w:eastAsia="Times New Roman" w:hAnsi="Courier New" w:cs="Courier New"/>
                <w:color w:val="000000"/>
                <w:spacing w:val="2"/>
                <w:sz w:val="20"/>
                <w:szCs w:val="20"/>
                <w:lang w:eastAsia="ru-RU"/>
              </w:rPr>
              <w:br/>
            </w:r>
            <w:bookmarkStart w:id="9" w:name="z35"/>
            <w:bookmarkEnd w:id="9"/>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w:t>
            </w:r>
            <w:r w:rsidRPr="002414D4">
              <w:rPr>
                <w:rFonts w:ascii="Courier New" w:eastAsia="Times New Roman" w:hAnsi="Courier New" w:cs="Courier New"/>
                <w:color w:val="000000"/>
                <w:spacing w:val="2"/>
                <w:sz w:val="20"/>
                <w:szCs w:val="20"/>
                <w:lang w:eastAsia="ru-RU"/>
              </w:rPr>
              <w:br/>
            </w:r>
            <w:bookmarkStart w:id="10" w:name="z36"/>
            <w:bookmarkEnd w:id="10"/>
            <w:r w:rsidRPr="002414D4">
              <w:rPr>
                <w:rFonts w:ascii="Courier New" w:eastAsia="Times New Roman" w:hAnsi="Courier New" w:cs="Courier New"/>
                <w:color w:val="000000"/>
                <w:spacing w:val="2"/>
                <w:sz w:val="20"/>
                <w:szCs w:val="20"/>
                <w:lang w:eastAsia="ru-RU"/>
              </w:rPr>
              <w:t>Допускается в малокомплектных школах наличие приспособленного спортивного зала; в неканализированной местности допускается устройство теплых санитарных узлов (1 на 75 человек) и установка наливных умывальников (1 на 30 человек).</w:t>
            </w:r>
            <w:r w:rsidRPr="002414D4">
              <w:rPr>
                <w:rFonts w:ascii="Courier New" w:eastAsia="Times New Roman" w:hAnsi="Courier New" w:cs="Courier New"/>
                <w:color w:val="000000"/>
                <w:spacing w:val="2"/>
                <w:sz w:val="20"/>
                <w:szCs w:val="20"/>
                <w:lang w:eastAsia="ru-RU"/>
              </w:rPr>
              <w:br/>
              <w:t>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rsidR="002414D4" w:rsidRPr="002414D4" w14:paraId="02804416"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C158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2286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w:t>
            </w:r>
            <w:hyperlink r:id="rId32" w:anchor="z454" w:history="1">
              <w:r w:rsidRPr="002414D4">
                <w:rPr>
                  <w:rFonts w:ascii="Courier New" w:eastAsia="Times New Roman" w:hAnsi="Courier New" w:cs="Courier New"/>
                  <w:color w:val="073A5E"/>
                  <w:spacing w:val="2"/>
                  <w:sz w:val="20"/>
                  <w:szCs w:val="20"/>
                  <w:u w:val="single"/>
                  <w:lang w:eastAsia="ru-RU"/>
                </w:rPr>
                <w:t>пункту 4</w:t>
              </w:r>
            </w:hyperlink>
            <w:r w:rsidRPr="002414D4">
              <w:rPr>
                <w:rFonts w:ascii="Courier New" w:eastAsia="Times New Roman" w:hAnsi="Courier New" w:cs="Courier New"/>
                <w:color w:val="000000"/>
                <w:spacing w:val="2"/>
                <w:sz w:val="20"/>
                <w:szCs w:val="20"/>
                <w:lang w:eastAsia="ru-RU"/>
              </w:rPr>
              <w:t> статьи 37 Закона Республики Казахстан "Об образовании" и </w:t>
            </w:r>
            <w:hyperlink r:id="rId33" w:anchor="z146" w:history="1">
              <w:r w:rsidRPr="002414D4">
                <w:rPr>
                  <w:rFonts w:ascii="Courier New" w:eastAsia="Times New Roman" w:hAnsi="Courier New" w:cs="Courier New"/>
                  <w:color w:val="073A5E"/>
                  <w:spacing w:val="2"/>
                  <w:sz w:val="20"/>
                  <w:szCs w:val="20"/>
                  <w:u w:val="single"/>
                  <w:lang w:eastAsia="ru-RU"/>
                </w:rPr>
                <w:t>пункту 1</w:t>
              </w:r>
            </w:hyperlink>
            <w:r w:rsidRPr="002414D4">
              <w:rPr>
                <w:rFonts w:ascii="Courier New" w:eastAsia="Times New Roman" w:hAnsi="Courier New" w:cs="Courier New"/>
                <w:color w:val="000000"/>
                <w:spacing w:val="2"/>
                <w:sz w:val="20"/>
                <w:szCs w:val="20"/>
                <w:lang w:eastAsia="ru-RU"/>
              </w:rPr>
              <w:t> статьи 18 Закона Республики Казахстан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5650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повышении квалификации педагогов и руководящих кадров (по форме согласно </w:t>
            </w:r>
            <w:hyperlink r:id="rId34" w:anchor="z120" w:history="1">
              <w:r w:rsidRPr="002414D4">
                <w:rPr>
                  <w:rFonts w:ascii="Courier New" w:eastAsia="Times New Roman" w:hAnsi="Courier New" w:cs="Courier New"/>
                  <w:color w:val="073A5E"/>
                  <w:spacing w:val="2"/>
                  <w:sz w:val="20"/>
                  <w:szCs w:val="20"/>
                  <w:u w:val="single"/>
                  <w:lang w:eastAsia="ru-RU"/>
                </w:rPr>
                <w:t>приложению 8</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1239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w:t>
            </w:r>
            <w:r w:rsidRPr="002414D4">
              <w:rPr>
                <w:rFonts w:ascii="Courier New" w:eastAsia="Times New Roman" w:hAnsi="Courier New" w:cs="Courier New"/>
                <w:color w:val="000000"/>
                <w:spacing w:val="2"/>
                <w:sz w:val="20"/>
                <w:szCs w:val="20"/>
                <w:lang w:eastAsia="ru-RU"/>
              </w:rPr>
              <w:lastRenderedPageBreak/>
              <w:t>осуществляющих трудовую деятельность менее трех лет после трудоустройства.</w:t>
            </w:r>
          </w:p>
        </w:tc>
      </w:tr>
      <w:tr w:rsidR="002414D4" w:rsidRPr="002414D4" w14:paraId="7A7A95F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0B1D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2971D"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hyperlink r:id="rId35" w:anchor="z67658"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соответствие фактических данных с информационной системой "Национальная образовательная база данных" (далее –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1C0B81"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информационной системы управления образованием (по форме согласно </w:t>
            </w:r>
            <w:hyperlink r:id="rId36"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210C7"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4A22536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8A96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E7D1E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37" w:anchor="z3" w:history="1">
              <w:r w:rsidRPr="002414D4">
                <w:rPr>
                  <w:rFonts w:ascii="Courier New" w:eastAsia="Times New Roman" w:hAnsi="Courier New" w:cs="Courier New"/>
                  <w:color w:val="073A5E"/>
                  <w:spacing w:val="2"/>
                  <w:sz w:val="20"/>
                  <w:szCs w:val="20"/>
                  <w:u w:val="single"/>
                  <w:lang w:eastAsia="ru-RU"/>
                </w:rPr>
                <w:t>приказу</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12 января 2022 года №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 26513) (далее – приказ №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D2E1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условиях для лиц с особыми образовательными потребностями в зданиях (учебных корпусах) (по форме согласно </w:t>
            </w:r>
            <w:hyperlink r:id="rId38"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DFCA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Для малокомплектных школ данное требование действует при наличии данной категории лиц.</w:t>
            </w:r>
          </w:p>
        </w:tc>
      </w:tr>
      <w:tr w:rsidR="002414D4" w:rsidRPr="002414D4" w14:paraId="25D12793" w14:textId="77777777" w:rsidTr="002414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6943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 Для деятельности организаций образования, реализующих общеобразовательные программы основного среднего образования</w:t>
            </w:r>
          </w:p>
        </w:tc>
      </w:tr>
      <w:tr w:rsidR="002414D4" w:rsidRPr="002414D4" w14:paraId="67BBE8D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E7F63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D5E3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Соответствие рабочих учебных планов типовым учебным планам, утвержденных </w:t>
            </w:r>
            <w:hyperlink r:id="rId39" w:anchor="z2" w:history="1">
              <w:r w:rsidRPr="002414D4">
                <w:rPr>
                  <w:rFonts w:ascii="Courier New" w:eastAsia="Times New Roman" w:hAnsi="Courier New" w:cs="Courier New"/>
                  <w:color w:val="073A5E"/>
                  <w:spacing w:val="2"/>
                  <w:sz w:val="20"/>
                  <w:szCs w:val="20"/>
                  <w:u w:val="single"/>
                  <w:lang w:eastAsia="ru-RU"/>
                </w:rPr>
                <w:t>приказом № 500</w:t>
              </w:r>
            </w:hyperlink>
            <w:r w:rsidRPr="002414D4">
              <w:rPr>
                <w:rFonts w:ascii="Courier New" w:eastAsia="Times New Roman" w:hAnsi="Courier New" w:cs="Courier New"/>
                <w:color w:val="000000"/>
                <w:spacing w:val="2"/>
                <w:sz w:val="20"/>
                <w:szCs w:val="20"/>
                <w:lang w:eastAsia="ru-RU"/>
              </w:rPr>
              <w:t> от 8 ноября 2012 года, и Государственному общеобязательному стандарту основного среднего образования, утвержденному </w:t>
            </w:r>
            <w:hyperlink r:id="rId40"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453B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BCD33"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126E4B2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FFBE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FECE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FB91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укомплектованности педагогическими и преподавательскими кадрами (по форме согласно </w:t>
            </w:r>
            <w:hyperlink r:id="rId41"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2CDEDB"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27913EA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6FDE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83B40"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библиотечного фонда учебной и художественной литературы в соответствии с нормами, утвержденными </w:t>
            </w:r>
            <w:hyperlink r:id="rId42" w:anchor="z1" w:history="1">
              <w:r w:rsidRPr="002414D4">
                <w:rPr>
                  <w:rFonts w:ascii="Courier New" w:eastAsia="Times New Roman" w:hAnsi="Courier New" w:cs="Courier New"/>
                  <w:color w:val="073A5E"/>
                  <w:spacing w:val="2"/>
                  <w:sz w:val="20"/>
                  <w:szCs w:val="20"/>
                  <w:u w:val="single"/>
                  <w:lang w:eastAsia="ru-RU"/>
                </w:rPr>
                <w:t>приказом № 44</w:t>
              </w:r>
            </w:hyperlink>
            <w:r w:rsidRPr="002414D4">
              <w:rPr>
                <w:rFonts w:ascii="Courier New" w:eastAsia="Times New Roman" w:hAnsi="Courier New" w:cs="Courier New"/>
                <w:color w:val="000000"/>
                <w:spacing w:val="2"/>
                <w:sz w:val="20"/>
                <w:szCs w:val="20"/>
                <w:lang w:eastAsia="ru-RU"/>
              </w:rPr>
              <w:t>, и перечнем учебников, утвержденным </w:t>
            </w:r>
            <w:hyperlink r:id="rId43" w:anchor="z4" w:history="1">
              <w:r w:rsidRPr="002414D4">
                <w:rPr>
                  <w:rFonts w:ascii="Courier New" w:eastAsia="Times New Roman" w:hAnsi="Courier New" w:cs="Courier New"/>
                  <w:color w:val="073A5E"/>
                  <w:spacing w:val="2"/>
                  <w:sz w:val="20"/>
                  <w:szCs w:val="20"/>
                  <w:u w:val="single"/>
                  <w:lang w:eastAsia="ru-RU"/>
                </w:rPr>
                <w:t>приказом № 216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5CB0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фонда учебной и художественной литературы (по форме согласно </w:t>
            </w:r>
            <w:hyperlink r:id="rId44" w:anchor="z91" w:history="1">
              <w:r w:rsidRPr="002414D4">
                <w:rPr>
                  <w:rFonts w:ascii="Courier New" w:eastAsia="Times New Roman" w:hAnsi="Courier New" w:cs="Courier New"/>
                  <w:color w:val="073A5E"/>
                  <w:spacing w:val="2"/>
                  <w:sz w:val="20"/>
                  <w:szCs w:val="20"/>
                  <w:u w:val="single"/>
                  <w:lang w:eastAsia="ru-RU"/>
                </w:rPr>
                <w:t>приложению 2</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AE85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При отсутствии собственного библиотечного фонда малокомплектные школы используют учебную и художественную литературу, переданную в пользование по договору/акту сторонней организацией образования.</w:t>
            </w:r>
          </w:p>
        </w:tc>
      </w:tr>
      <w:tr w:rsidR="002414D4" w:rsidRPr="002414D4" w14:paraId="1A6DD8E7"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D8B1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D1BC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w:t>
            </w:r>
            <w:r w:rsidRPr="002414D4">
              <w:rPr>
                <w:rFonts w:ascii="Courier New" w:eastAsia="Times New Roman" w:hAnsi="Courier New" w:cs="Courier New"/>
                <w:color w:val="000000"/>
                <w:spacing w:val="2"/>
                <w:sz w:val="20"/>
                <w:szCs w:val="20"/>
                <w:lang w:eastAsia="ru-RU"/>
              </w:rPr>
              <w:lastRenderedPageBreak/>
              <w:t>медицинских услуг детскому населению в соответствии с </w:t>
            </w:r>
            <w:hyperlink r:id="rId45" w:anchor="z3" w:history="1">
              <w:r w:rsidRPr="002414D4">
                <w:rPr>
                  <w:rFonts w:ascii="Courier New" w:eastAsia="Times New Roman" w:hAnsi="Courier New" w:cs="Courier New"/>
                  <w:color w:val="073A5E"/>
                  <w:spacing w:val="2"/>
                  <w:sz w:val="20"/>
                  <w:szCs w:val="20"/>
                  <w:u w:val="single"/>
                  <w:lang w:eastAsia="ru-RU"/>
                </w:rPr>
                <w:t>приказом № 141</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FDD9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w:t>
            </w:r>
            <w:r w:rsidRPr="002414D4">
              <w:rPr>
                <w:rFonts w:ascii="Courier New" w:eastAsia="Times New Roman" w:hAnsi="Courier New" w:cs="Courier New"/>
                <w:color w:val="000000"/>
                <w:spacing w:val="2"/>
                <w:sz w:val="20"/>
                <w:szCs w:val="20"/>
                <w:lang w:eastAsia="ru-RU"/>
              </w:rPr>
              <w:lastRenderedPageBreak/>
              <w:t>(по форме согласно </w:t>
            </w:r>
            <w:hyperlink r:id="rId46" w:anchor="z96" w:history="1">
              <w:r w:rsidRPr="002414D4">
                <w:rPr>
                  <w:rFonts w:ascii="Courier New" w:eastAsia="Times New Roman" w:hAnsi="Courier New" w:cs="Courier New"/>
                  <w:color w:val="073A5E"/>
                  <w:spacing w:val="2"/>
                  <w:sz w:val="20"/>
                  <w:szCs w:val="20"/>
                  <w:u w:val="single"/>
                  <w:lang w:eastAsia="ru-RU"/>
                </w:rPr>
                <w:t>приложению 3</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r w:rsidRPr="002414D4">
              <w:rPr>
                <w:rFonts w:ascii="Courier New" w:eastAsia="Times New Roman" w:hAnsi="Courier New" w:cs="Courier New"/>
                <w:color w:val="000000"/>
                <w:spacing w:val="2"/>
                <w:sz w:val="20"/>
                <w:szCs w:val="20"/>
                <w:lang w:eastAsia="ru-RU"/>
              </w:rPr>
              <w:br/>
              <w:t>Копия договора с организацией здравоохранения на медицинское обслуживание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4AF16"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Допускается наличие одного медицинского пункта при соединении учебных корпусов внутренними переходами.</w:t>
            </w:r>
            <w:r w:rsidRPr="002414D4">
              <w:rPr>
                <w:rFonts w:ascii="Courier New" w:eastAsia="Times New Roman" w:hAnsi="Courier New" w:cs="Courier New"/>
                <w:color w:val="000000"/>
                <w:spacing w:val="2"/>
                <w:sz w:val="20"/>
                <w:szCs w:val="20"/>
                <w:lang w:eastAsia="ru-RU"/>
              </w:rPr>
              <w:br/>
            </w:r>
            <w:bookmarkStart w:id="11" w:name="z39"/>
            <w:bookmarkEnd w:id="11"/>
            <w:r w:rsidRPr="002414D4">
              <w:rPr>
                <w:rFonts w:ascii="Courier New" w:eastAsia="Times New Roman" w:hAnsi="Courier New" w:cs="Courier New"/>
                <w:color w:val="000000"/>
                <w:spacing w:val="2"/>
                <w:sz w:val="20"/>
                <w:szCs w:val="20"/>
                <w:lang w:eastAsia="ru-RU"/>
              </w:rPr>
              <w:t xml:space="preserve">Для малокомплектных школ при отсутствии медицинского пункта медицинское обслуживание </w:t>
            </w:r>
            <w:r w:rsidRPr="002414D4">
              <w:rPr>
                <w:rFonts w:ascii="Courier New" w:eastAsia="Times New Roman" w:hAnsi="Courier New" w:cs="Courier New"/>
                <w:color w:val="000000"/>
                <w:spacing w:val="2"/>
                <w:sz w:val="20"/>
                <w:szCs w:val="20"/>
                <w:lang w:eastAsia="ru-RU"/>
              </w:rPr>
              <w:lastRenderedPageBreak/>
              <w:t>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утвержденными </w:t>
            </w:r>
            <w:hyperlink r:id="rId47"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2CDC767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6DDB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13F65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предусмотренных санитарными правилами, утвержденными </w:t>
            </w:r>
            <w:hyperlink r:id="rId48"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DD568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hyperlink r:id="rId49" w:anchor="z101" w:history="1">
              <w:r w:rsidRPr="002414D4">
                <w:rPr>
                  <w:rFonts w:ascii="Courier New" w:eastAsia="Times New Roman" w:hAnsi="Courier New" w:cs="Courier New"/>
                  <w:color w:val="073A5E"/>
                  <w:spacing w:val="2"/>
                  <w:sz w:val="20"/>
                  <w:szCs w:val="20"/>
                  <w:u w:val="single"/>
                  <w:lang w:eastAsia="ru-RU"/>
                </w:rPr>
                <w:t>приложению 4</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r w:rsidRPr="002414D4">
              <w:rPr>
                <w:rFonts w:ascii="Courier New" w:eastAsia="Times New Roman" w:hAnsi="Courier New" w:cs="Courier New"/>
                <w:color w:val="000000"/>
                <w:spacing w:val="2"/>
                <w:sz w:val="20"/>
                <w:szCs w:val="20"/>
                <w:lang w:eastAsia="ru-RU"/>
              </w:rPr>
              <w:br/>
              <w:t>Копия договора на обеспечение обучающихся питанием.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E108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3B616DA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8827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2495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аренды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50"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 и требованиям пожарной безопасности, утвержденным </w:t>
            </w:r>
            <w:hyperlink r:id="rId51" w:anchor="z4" w:history="1">
              <w:r w:rsidRPr="002414D4">
                <w:rPr>
                  <w:rFonts w:ascii="Courier New" w:eastAsia="Times New Roman" w:hAnsi="Courier New" w:cs="Courier New"/>
                  <w:color w:val="073A5E"/>
                  <w:spacing w:val="2"/>
                  <w:sz w:val="20"/>
                  <w:szCs w:val="20"/>
                  <w:u w:val="single"/>
                  <w:lang w:eastAsia="ru-RU"/>
                </w:rPr>
                <w:t>приказом № 55</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4E306"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полезной учебной площади, наличии материально-технической базы (по форме согласно </w:t>
            </w:r>
            <w:hyperlink r:id="rId52"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r w:rsidRPr="002414D4">
              <w:rPr>
                <w:rFonts w:ascii="Courier New" w:eastAsia="Times New Roman" w:hAnsi="Courier New" w:cs="Courier New"/>
                <w:color w:val="000000"/>
                <w:spacing w:val="2"/>
                <w:sz w:val="20"/>
                <w:szCs w:val="20"/>
                <w:lang w:eastAsia="ru-RU"/>
              </w:rPr>
              <w:br/>
            </w:r>
            <w:bookmarkStart w:id="12" w:name="z42"/>
            <w:bookmarkEnd w:id="12"/>
            <w:r w:rsidRPr="002414D4">
              <w:rPr>
                <w:rFonts w:ascii="Courier New" w:eastAsia="Times New Roman" w:hAnsi="Courier New" w:cs="Courier New"/>
                <w:color w:val="000000"/>
                <w:spacing w:val="2"/>
                <w:sz w:val="20"/>
                <w:szCs w:val="20"/>
                <w:lang w:eastAsia="ru-RU"/>
              </w:rPr>
              <w:t>Копии документов, подтверждающих право хозяйственного ведения или оперативного управления, или доверительного управления на здания, или договора аренды на здание.</w:t>
            </w:r>
            <w:r w:rsidRPr="002414D4">
              <w:rPr>
                <w:rFonts w:ascii="Courier New" w:eastAsia="Times New Roman" w:hAnsi="Courier New" w:cs="Courier New"/>
                <w:color w:val="000000"/>
                <w:spacing w:val="2"/>
                <w:sz w:val="20"/>
                <w:szCs w:val="20"/>
                <w:lang w:eastAsia="ru-RU"/>
              </w:rPr>
              <w:br/>
            </w:r>
            <w:bookmarkStart w:id="13" w:name="z43"/>
            <w:bookmarkEnd w:id="13"/>
            <w:r w:rsidRPr="002414D4">
              <w:rPr>
                <w:rFonts w:ascii="Courier New" w:eastAsia="Times New Roman" w:hAnsi="Courier New" w:cs="Courier New"/>
                <w:color w:val="000000"/>
                <w:spacing w:val="2"/>
                <w:sz w:val="20"/>
                <w:szCs w:val="20"/>
                <w:lang w:eastAsia="ru-RU"/>
              </w:rPr>
              <w:t>Копия санитарно-эпидемиологического заключения на каждый объект (учебный корпус).</w:t>
            </w:r>
            <w:r w:rsidRPr="002414D4">
              <w:rPr>
                <w:rFonts w:ascii="Courier New" w:eastAsia="Times New Roman" w:hAnsi="Courier New" w:cs="Courier New"/>
                <w:color w:val="000000"/>
                <w:spacing w:val="2"/>
                <w:sz w:val="20"/>
                <w:szCs w:val="20"/>
                <w:lang w:eastAsia="ru-RU"/>
              </w:rPr>
              <w:br/>
              <w:t xml:space="preserve">Копия акта/письма о результатах проверки на соответствие в области пожарной безопасности на каждый объект (учебный корпус) за исключением вновь открываемых </w:t>
            </w:r>
            <w:r w:rsidRPr="002414D4">
              <w:rPr>
                <w:rFonts w:ascii="Courier New" w:eastAsia="Times New Roman" w:hAnsi="Courier New" w:cs="Courier New"/>
                <w:color w:val="000000"/>
                <w:spacing w:val="2"/>
                <w:sz w:val="20"/>
                <w:szCs w:val="20"/>
                <w:lang w:eastAsia="ru-RU"/>
              </w:rPr>
              <w:lastRenderedPageBreak/>
              <w:t>организаций образования. Для вновь открываемых организаций образования – копии приказа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hyperlink r:id="rId53" w:anchor="z4" w:history="1">
              <w:r w:rsidRPr="002414D4">
                <w:rPr>
                  <w:rFonts w:ascii="Courier New" w:eastAsia="Times New Roman" w:hAnsi="Courier New" w:cs="Courier New"/>
                  <w:color w:val="073A5E"/>
                  <w:spacing w:val="2"/>
                  <w:sz w:val="20"/>
                  <w:szCs w:val="20"/>
                  <w:u w:val="single"/>
                  <w:lang w:eastAsia="ru-RU"/>
                </w:rPr>
                <w:t>приказа № 55</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65B82"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63B188C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8A14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09D3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Оснащенность компьютерными классами, компьютерами, подключенными к сети интернет, соответствующими нормам,</w:t>
            </w:r>
            <w:r w:rsidRPr="002414D4">
              <w:rPr>
                <w:rFonts w:ascii="Courier New" w:eastAsia="Times New Roman" w:hAnsi="Courier New" w:cs="Courier New"/>
                <w:color w:val="000000"/>
                <w:spacing w:val="2"/>
                <w:sz w:val="20"/>
                <w:szCs w:val="20"/>
                <w:lang w:eastAsia="ru-RU"/>
              </w:rPr>
              <w:br/>
            </w:r>
            <w:bookmarkStart w:id="14" w:name="z45"/>
            <w:bookmarkEnd w:id="14"/>
            <w:r w:rsidRPr="002414D4">
              <w:rPr>
                <w:rFonts w:ascii="Courier New" w:eastAsia="Times New Roman" w:hAnsi="Courier New" w:cs="Courier New"/>
                <w:color w:val="000000"/>
                <w:spacing w:val="2"/>
                <w:sz w:val="20"/>
                <w:szCs w:val="20"/>
                <w:lang w:eastAsia="ru-RU"/>
              </w:rPr>
              <w:t>утвержденными </w:t>
            </w:r>
            <w:hyperlink r:id="rId54" w:anchor="z1" w:history="1">
              <w:r w:rsidRPr="002414D4">
                <w:rPr>
                  <w:rFonts w:ascii="Courier New" w:eastAsia="Times New Roman" w:hAnsi="Courier New" w:cs="Courier New"/>
                  <w:color w:val="073A5E"/>
                  <w:spacing w:val="2"/>
                  <w:sz w:val="20"/>
                  <w:szCs w:val="20"/>
                  <w:u w:val="single"/>
                  <w:lang w:eastAsia="ru-RU"/>
                </w:rPr>
                <w:t>приказом № 70</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15" w:name="z46"/>
            <w:bookmarkEnd w:id="15"/>
            <w:r w:rsidRPr="002414D4">
              <w:rPr>
                <w:rFonts w:ascii="Courier New" w:eastAsia="Times New Roman" w:hAnsi="Courier New" w:cs="Courier New"/>
                <w:color w:val="000000"/>
                <w:spacing w:val="2"/>
                <w:sz w:val="20"/>
                <w:szCs w:val="20"/>
                <w:lang w:eastAsia="ru-RU"/>
              </w:rPr>
              <w:t>- учебными предметными кабинетами, лабораториями, спортивными залами в соответствии с </w:t>
            </w:r>
            <w:hyperlink r:id="rId55" w:anchor="z4" w:history="1">
              <w:r w:rsidRPr="002414D4">
                <w:rPr>
                  <w:rFonts w:ascii="Courier New" w:eastAsia="Times New Roman" w:hAnsi="Courier New" w:cs="Courier New"/>
                  <w:color w:val="073A5E"/>
                  <w:spacing w:val="2"/>
                  <w:sz w:val="20"/>
                  <w:szCs w:val="20"/>
                  <w:u w:val="single"/>
                  <w:lang w:eastAsia="ru-RU"/>
                </w:rPr>
                <w:t>приказами № 348</w:t>
              </w:r>
            </w:hyperlink>
            <w:r w:rsidRPr="002414D4">
              <w:rPr>
                <w:rFonts w:ascii="Courier New" w:eastAsia="Times New Roman" w:hAnsi="Courier New" w:cs="Courier New"/>
                <w:color w:val="000000"/>
                <w:spacing w:val="2"/>
                <w:sz w:val="20"/>
                <w:szCs w:val="20"/>
                <w:lang w:eastAsia="ru-RU"/>
              </w:rPr>
              <w:t> и </w:t>
            </w:r>
            <w:hyperlink r:id="rId56" w:anchor="z3" w:history="1">
              <w:r w:rsidRPr="002414D4">
                <w:rPr>
                  <w:rFonts w:ascii="Courier New" w:eastAsia="Times New Roman" w:hAnsi="Courier New" w:cs="Courier New"/>
                  <w:color w:val="073A5E"/>
                  <w:spacing w:val="2"/>
                  <w:sz w:val="20"/>
                  <w:szCs w:val="20"/>
                  <w:u w:val="single"/>
                  <w:lang w:eastAsia="ru-RU"/>
                </w:rPr>
                <w:t>№ 385</w:t>
              </w:r>
            </w:hyperlink>
            <w:r w:rsidRPr="002414D4">
              <w:rPr>
                <w:rFonts w:ascii="Courier New" w:eastAsia="Times New Roman" w:hAnsi="Courier New" w:cs="Courier New"/>
                <w:color w:val="000000"/>
                <w:spacing w:val="2"/>
                <w:sz w:val="20"/>
                <w:szCs w:val="20"/>
                <w:lang w:eastAsia="ru-RU"/>
              </w:rPr>
              <w:t>; для малокомплектных школ наличие учебно-лабораторного оборудования по предметам физика, химия, биология;</w:t>
            </w:r>
            <w:r w:rsidRPr="002414D4">
              <w:rPr>
                <w:rFonts w:ascii="Courier New" w:eastAsia="Times New Roman" w:hAnsi="Courier New" w:cs="Courier New"/>
                <w:color w:val="000000"/>
                <w:spacing w:val="2"/>
                <w:sz w:val="20"/>
                <w:szCs w:val="20"/>
                <w:lang w:eastAsia="ru-RU"/>
              </w:rPr>
              <w:br/>
            </w:r>
            <w:bookmarkStart w:id="16" w:name="z47"/>
            <w:bookmarkEnd w:id="16"/>
            <w:r w:rsidRPr="002414D4">
              <w:rPr>
                <w:rFonts w:ascii="Courier New" w:eastAsia="Times New Roman" w:hAnsi="Courier New" w:cs="Courier New"/>
                <w:color w:val="000000"/>
                <w:spacing w:val="2"/>
                <w:sz w:val="20"/>
                <w:szCs w:val="20"/>
                <w:lang w:eastAsia="ru-RU"/>
              </w:rPr>
              <w:t>- наличие доменного имени третьего уровня в зоне edu.kz; - наличие оборудования и мебели, утвержденными </w:t>
            </w:r>
            <w:hyperlink r:id="rId57" w:anchor="z1" w:history="1">
              <w:r w:rsidRPr="002414D4">
                <w:rPr>
                  <w:rFonts w:ascii="Courier New" w:eastAsia="Times New Roman" w:hAnsi="Courier New" w:cs="Courier New"/>
                  <w:color w:val="073A5E"/>
                  <w:spacing w:val="2"/>
                  <w:sz w:val="20"/>
                  <w:szCs w:val="20"/>
                  <w:u w:val="single"/>
                  <w:lang w:eastAsia="ru-RU"/>
                </w:rPr>
                <w:t>приказом № 70</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17" w:name="z48"/>
            <w:bookmarkEnd w:id="17"/>
            <w:r w:rsidRPr="002414D4">
              <w:rPr>
                <w:rFonts w:ascii="Courier New" w:eastAsia="Times New Roman" w:hAnsi="Courier New" w:cs="Courier New"/>
                <w:color w:val="000000"/>
                <w:spacing w:val="2"/>
                <w:sz w:val="20"/>
                <w:szCs w:val="20"/>
                <w:lang w:eastAsia="ru-RU"/>
              </w:rPr>
              <w:t>- наличие питьевых фонтанчиков, утвержденных </w:t>
            </w:r>
            <w:hyperlink r:id="rId58"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 наличие в здании санитарных узлов (унитазы, умывальные раковины), соответствующих санитарным правилам, утвержденным приказом № ҚР ДСМ-76.</w:t>
            </w:r>
            <w:r w:rsidRPr="002414D4">
              <w:rPr>
                <w:rFonts w:ascii="Courier New" w:eastAsia="Times New Roman" w:hAnsi="Courier New" w:cs="Courier New"/>
                <w:color w:val="000000"/>
                <w:spacing w:val="2"/>
                <w:sz w:val="20"/>
                <w:szCs w:val="20"/>
                <w:lang w:eastAsia="ru-RU"/>
              </w:rPr>
              <w:br/>
              <w:t>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hyperlink r:id="rId59" w:anchor="z3" w:history="1">
              <w:r w:rsidRPr="002414D4">
                <w:rPr>
                  <w:rFonts w:ascii="Courier New" w:eastAsia="Times New Roman" w:hAnsi="Courier New" w:cs="Courier New"/>
                  <w:color w:val="073A5E"/>
                  <w:spacing w:val="2"/>
                  <w:sz w:val="20"/>
                  <w:szCs w:val="20"/>
                  <w:u w:val="single"/>
                  <w:lang w:eastAsia="ru-RU"/>
                </w:rPr>
                <w:t>приказам № 32 и № 49</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C91E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материально-техническом обеспечении образовательного процесса (по формам согласно </w:t>
            </w:r>
            <w:hyperlink r:id="rId60" w:anchor="z106" w:history="1">
              <w:r w:rsidRPr="002414D4">
                <w:rPr>
                  <w:rFonts w:ascii="Courier New" w:eastAsia="Times New Roman" w:hAnsi="Courier New" w:cs="Courier New"/>
                  <w:color w:val="073A5E"/>
                  <w:spacing w:val="2"/>
                  <w:sz w:val="20"/>
                  <w:szCs w:val="20"/>
                  <w:u w:val="single"/>
                  <w:lang w:eastAsia="ru-RU"/>
                </w:rPr>
                <w:t>приложениям 5</w:t>
              </w:r>
            </w:hyperlink>
            <w:r w:rsidRPr="002414D4">
              <w:rPr>
                <w:rFonts w:ascii="Courier New" w:eastAsia="Times New Roman" w:hAnsi="Courier New" w:cs="Courier New"/>
                <w:color w:val="000000"/>
                <w:spacing w:val="2"/>
                <w:sz w:val="20"/>
                <w:szCs w:val="20"/>
                <w:lang w:eastAsia="ru-RU"/>
              </w:rPr>
              <w:t> и </w:t>
            </w:r>
            <w:hyperlink r:id="rId61" w:anchor="z111" w:history="1">
              <w:r w:rsidRPr="002414D4">
                <w:rPr>
                  <w:rFonts w:ascii="Courier New" w:eastAsia="Times New Roman" w:hAnsi="Courier New" w:cs="Courier New"/>
                  <w:color w:val="073A5E"/>
                  <w:spacing w:val="2"/>
                  <w:sz w:val="20"/>
                  <w:szCs w:val="20"/>
                  <w:u w:val="single"/>
                  <w:lang w:eastAsia="ru-RU"/>
                </w:rPr>
                <w:t>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586CF"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r w:rsidRPr="002414D4">
              <w:rPr>
                <w:rFonts w:ascii="Courier New" w:eastAsia="Times New Roman" w:hAnsi="Courier New" w:cs="Courier New"/>
                <w:color w:val="000000"/>
                <w:spacing w:val="2"/>
                <w:sz w:val="20"/>
                <w:szCs w:val="20"/>
                <w:lang w:eastAsia="ru-RU"/>
              </w:rPr>
              <w:br/>
            </w:r>
            <w:bookmarkStart w:id="18" w:name="z50"/>
            <w:bookmarkEnd w:id="18"/>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w:t>
            </w:r>
            <w:r w:rsidRPr="002414D4">
              <w:rPr>
                <w:rFonts w:ascii="Courier New" w:eastAsia="Times New Roman" w:hAnsi="Courier New" w:cs="Courier New"/>
                <w:color w:val="000000"/>
                <w:spacing w:val="2"/>
                <w:sz w:val="20"/>
                <w:szCs w:val="20"/>
                <w:lang w:eastAsia="ru-RU"/>
              </w:rPr>
              <w:br/>
            </w:r>
            <w:bookmarkStart w:id="19" w:name="z51"/>
            <w:bookmarkEnd w:id="19"/>
            <w:r w:rsidRPr="002414D4">
              <w:rPr>
                <w:rFonts w:ascii="Courier New" w:eastAsia="Times New Roman" w:hAnsi="Courier New" w:cs="Courier New"/>
                <w:color w:val="000000"/>
                <w:spacing w:val="2"/>
                <w:sz w:val="20"/>
                <w:szCs w:val="20"/>
                <w:lang w:eastAsia="ru-RU"/>
              </w:rPr>
              <w:t>Допускается в малокомплектных школах наличие приспособленного спортивного зала;</w:t>
            </w:r>
            <w:r w:rsidRPr="002414D4">
              <w:rPr>
                <w:rFonts w:ascii="Courier New" w:eastAsia="Times New Roman" w:hAnsi="Courier New" w:cs="Courier New"/>
                <w:color w:val="000000"/>
                <w:spacing w:val="2"/>
                <w:sz w:val="20"/>
                <w:szCs w:val="20"/>
                <w:lang w:eastAsia="ru-RU"/>
              </w:rPr>
              <w:br/>
              <w:t>в неканализированной местности допускается устройство теплых санитарных узлов (1 на 75 человек) и установка наливных умывальников (1 на 30 человек).</w:t>
            </w:r>
          </w:p>
        </w:tc>
      </w:tr>
      <w:tr w:rsidR="002414D4" w:rsidRPr="002414D4" w14:paraId="4A76B10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8BD2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CE42D"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w:t>
            </w:r>
            <w:hyperlink r:id="rId62" w:anchor="z454" w:history="1">
              <w:r w:rsidRPr="002414D4">
                <w:rPr>
                  <w:rFonts w:ascii="Courier New" w:eastAsia="Times New Roman" w:hAnsi="Courier New" w:cs="Courier New"/>
                  <w:color w:val="073A5E"/>
                  <w:spacing w:val="2"/>
                  <w:sz w:val="20"/>
                  <w:szCs w:val="20"/>
                  <w:u w:val="single"/>
                  <w:lang w:eastAsia="ru-RU"/>
                </w:rPr>
                <w:t>пункту 4</w:t>
              </w:r>
            </w:hyperlink>
            <w:r w:rsidRPr="002414D4">
              <w:rPr>
                <w:rFonts w:ascii="Courier New" w:eastAsia="Times New Roman" w:hAnsi="Courier New" w:cs="Courier New"/>
                <w:color w:val="000000"/>
                <w:spacing w:val="2"/>
                <w:sz w:val="20"/>
                <w:szCs w:val="20"/>
                <w:lang w:eastAsia="ru-RU"/>
              </w:rPr>
              <w:t> статьи 37 Закона Республики Казахстан "Об образовании" и пункту 1 </w:t>
            </w:r>
            <w:hyperlink r:id="rId63" w:anchor="z86" w:history="1">
              <w:r w:rsidRPr="002414D4">
                <w:rPr>
                  <w:rFonts w:ascii="Courier New" w:eastAsia="Times New Roman" w:hAnsi="Courier New" w:cs="Courier New"/>
                  <w:color w:val="073A5E"/>
                  <w:spacing w:val="2"/>
                  <w:sz w:val="20"/>
                  <w:szCs w:val="20"/>
                  <w:u w:val="single"/>
                  <w:lang w:eastAsia="ru-RU"/>
                </w:rPr>
                <w:t>статьи 18</w:t>
              </w:r>
            </w:hyperlink>
            <w:r w:rsidRPr="002414D4">
              <w:rPr>
                <w:rFonts w:ascii="Courier New" w:eastAsia="Times New Roman" w:hAnsi="Courier New" w:cs="Courier New"/>
                <w:color w:val="000000"/>
                <w:spacing w:val="2"/>
                <w:sz w:val="20"/>
                <w:szCs w:val="20"/>
                <w:lang w:eastAsia="ru-RU"/>
              </w:rPr>
              <w:t xml:space="preserve"> Закона </w:t>
            </w:r>
            <w:r w:rsidRPr="002414D4">
              <w:rPr>
                <w:rFonts w:ascii="Courier New" w:eastAsia="Times New Roman" w:hAnsi="Courier New" w:cs="Courier New"/>
                <w:color w:val="000000"/>
                <w:spacing w:val="2"/>
                <w:sz w:val="20"/>
                <w:szCs w:val="20"/>
                <w:lang w:eastAsia="ru-RU"/>
              </w:rPr>
              <w:lastRenderedPageBreak/>
              <w:t>Республики Казахстан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A3A8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повышении квалификации педагогов и руководящих кадров (по форме согласно </w:t>
            </w:r>
            <w:hyperlink r:id="rId64" w:anchor="z120" w:history="1">
              <w:r w:rsidRPr="002414D4">
                <w:rPr>
                  <w:rFonts w:ascii="Courier New" w:eastAsia="Times New Roman" w:hAnsi="Courier New" w:cs="Courier New"/>
                  <w:color w:val="073A5E"/>
                  <w:spacing w:val="2"/>
                  <w:sz w:val="20"/>
                  <w:szCs w:val="20"/>
                  <w:u w:val="single"/>
                  <w:lang w:eastAsia="ru-RU"/>
                </w:rPr>
                <w:t>приложению 8</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1374D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w:t>
            </w:r>
            <w:r w:rsidRPr="002414D4">
              <w:rPr>
                <w:rFonts w:ascii="Courier New" w:eastAsia="Times New Roman" w:hAnsi="Courier New" w:cs="Courier New"/>
                <w:color w:val="000000"/>
                <w:spacing w:val="2"/>
                <w:sz w:val="20"/>
                <w:szCs w:val="20"/>
                <w:lang w:eastAsia="ru-RU"/>
              </w:rPr>
              <w:lastRenderedPageBreak/>
              <w:t>Квалификационные требования не распространяются на педагогов, осуществляющих трудовую деятельность менее трех лет после трудоустройства.</w:t>
            </w:r>
          </w:p>
        </w:tc>
      </w:tr>
      <w:tr w:rsidR="002414D4" w:rsidRPr="002414D4" w14:paraId="6135055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3221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02C3E"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hyperlink r:id="rId65" w:anchor="z67658" w:history="1">
              <w:r w:rsidRPr="002414D4">
                <w:rPr>
                  <w:rFonts w:ascii="Courier New" w:eastAsia="Times New Roman" w:hAnsi="Courier New" w:cs="Courier New"/>
                  <w:color w:val="073A5E"/>
                  <w:spacing w:val="2"/>
                  <w:sz w:val="20"/>
                  <w:szCs w:val="20"/>
                  <w:u w:val="single"/>
                  <w:lang w:eastAsia="ru-RU"/>
                </w:rPr>
                <w:t>приказом № 570</w:t>
              </w:r>
            </w:hyperlink>
            <w:r w:rsidRPr="002414D4">
              <w:rPr>
                <w:rFonts w:ascii="Courier New" w:eastAsia="Times New Roman" w:hAnsi="Courier New" w:cs="Courier New"/>
                <w:color w:val="000000"/>
                <w:spacing w:val="2"/>
                <w:sz w:val="20"/>
                <w:szCs w:val="20"/>
                <w:lang w:eastAsia="ru-RU"/>
              </w:rPr>
              <w:t>, и соответствие фактических данных с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DE167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информационной системы управления образованием (по форме согласно </w:t>
            </w:r>
            <w:hyperlink r:id="rId66"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0F28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3F31358E"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A2AB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E5F8C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67" w:anchor="z3" w:history="1">
              <w:r w:rsidRPr="002414D4">
                <w:rPr>
                  <w:rFonts w:ascii="Courier New" w:eastAsia="Times New Roman" w:hAnsi="Courier New" w:cs="Courier New"/>
                  <w:color w:val="073A5E"/>
                  <w:spacing w:val="2"/>
                  <w:sz w:val="20"/>
                  <w:szCs w:val="20"/>
                  <w:u w:val="single"/>
                  <w:lang w:eastAsia="ru-RU"/>
                </w:rPr>
                <w:t>приказу № 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6215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условиях для лиц с особыми образовательными потребностями в зданиях (учебных корпусах) (по форме согласно </w:t>
            </w:r>
            <w:hyperlink r:id="rId68"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B9FD2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r w:rsidRPr="002414D4">
              <w:rPr>
                <w:rFonts w:ascii="Courier New" w:eastAsia="Times New Roman" w:hAnsi="Courier New" w:cs="Courier New"/>
                <w:color w:val="000000"/>
                <w:spacing w:val="2"/>
                <w:sz w:val="20"/>
                <w:szCs w:val="20"/>
                <w:lang w:eastAsia="ru-RU"/>
              </w:rPr>
              <w:br/>
              <w:t>Для малокомплектных школ данное требование действует при наличии данной категории лиц.</w:t>
            </w:r>
          </w:p>
        </w:tc>
      </w:tr>
      <w:tr w:rsidR="002414D4" w:rsidRPr="002414D4" w14:paraId="0349AB7E" w14:textId="77777777" w:rsidTr="002414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05C8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 Для деятельности организаций образования, реализующих общеобразовательные учебные программы общего среднего образования</w:t>
            </w:r>
          </w:p>
        </w:tc>
      </w:tr>
      <w:tr w:rsidR="002414D4" w:rsidRPr="002414D4" w14:paraId="685FE51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4A01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E8FB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Соответствие рабочих учебных планов типовым учебным планам, утвержденных </w:t>
            </w:r>
            <w:hyperlink r:id="rId69" w:anchor="z2" w:history="1">
              <w:r w:rsidRPr="002414D4">
                <w:rPr>
                  <w:rFonts w:ascii="Courier New" w:eastAsia="Times New Roman" w:hAnsi="Courier New" w:cs="Courier New"/>
                  <w:color w:val="073A5E"/>
                  <w:spacing w:val="2"/>
                  <w:sz w:val="20"/>
                  <w:szCs w:val="20"/>
                  <w:u w:val="single"/>
                  <w:lang w:eastAsia="ru-RU"/>
                </w:rPr>
                <w:t>приказом № 500</w:t>
              </w:r>
            </w:hyperlink>
            <w:r w:rsidRPr="002414D4">
              <w:rPr>
                <w:rFonts w:ascii="Courier New" w:eastAsia="Times New Roman" w:hAnsi="Courier New" w:cs="Courier New"/>
                <w:color w:val="000000"/>
                <w:spacing w:val="2"/>
                <w:sz w:val="20"/>
                <w:szCs w:val="20"/>
                <w:lang w:eastAsia="ru-RU"/>
              </w:rPr>
              <w:t> от 8 ноября 2012 года, и Государственному общеобязательному стандарту общего среднего образования, утвержденному </w:t>
            </w:r>
            <w:hyperlink r:id="rId70"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C258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8F29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6B46DB6E"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5B4A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0FF3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малокомплектных школ не менее 25 </w:t>
            </w:r>
            <w:r w:rsidRPr="002414D4">
              <w:rPr>
                <w:rFonts w:ascii="Courier New" w:eastAsia="Times New Roman" w:hAnsi="Courier New" w:cs="Courier New"/>
                <w:color w:val="000000"/>
                <w:spacing w:val="2"/>
                <w:sz w:val="20"/>
                <w:szCs w:val="20"/>
                <w:lang w:eastAsia="ru-RU"/>
              </w:rPr>
              <w:lastRenderedPageBreak/>
              <w:t>%;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C3E9E"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об укомплектованности педагогическими и преподавательскими кадрами (по форме согласно </w:t>
            </w:r>
            <w:hyperlink r:id="rId71"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B187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391ECA9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D065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A244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библиотечного фонда учебной и художественной литературы в соответствии с нормами, утвержденными </w:t>
            </w:r>
            <w:hyperlink r:id="rId72" w:anchor="z1" w:history="1">
              <w:r w:rsidRPr="002414D4">
                <w:rPr>
                  <w:rFonts w:ascii="Courier New" w:eastAsia="Times New Roman" w:hAnsi="Courier New" w:cs="Courier New"/>
                  <w:color w:val="073A5E"/>
                  <w:spacing w:val="2"/>
                  <w:sz w:val="20"/>
                  <w:szCs w:val="20"/>
                  <w:u w:val="single"/>
                  <w:lang w:eastAsia="ru-RU"/>
                </w:rPr>
                <w:t>приказом № 44</w:t>
              </w:r>
            </w:hyperlink>
            <w:r w:rsidRPr="002414D4">
              <w:rPr>
                <w:rFonts w:ascii="Courier New" w:eastAsia="Times New Roman" w:hAnsi="Courier New" w:cs="Courier New"/>
                <w:color w:val="000000"/>
                <w:spacing w:val="2"/>
                <w:sz w:val="20"/>
                <w:szCs w:val="20"/>
                <w:lang w:eastAsia="ru-RU"/>
              </w:rPr>
              <w:t>, и перечнем учебников, утвержденным </w:t>
            </w:r>
            <w:hyperlink r:id="rId73" w:anchor="z4" w:history="1">
              <w:r w:rsidRPr="002414D4">
                <w:rPr>
                  <w:rFonts w:ascii="Courier New" w:eastAsia="Times New Roman" w:hAnsi="Courier New" w:cs="Courier New"/>
                  <w:color w:val="073A5E"/>
                  <w:spacing w:val="2"/>
                  <w:sz w:val="20"/>
                  <w:szCs w:val="20"/>
                  <w:u w:val="single"/>
                  <w:lang w:eastAsia="ru-RU"/>
                </w:rPr>
                <w:t>приказом № 216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EB9B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фонда учебной и художественной литературы (по форме согласно </w:t>
            </w:r>
            <w:hyperlink r:id="rId74" w:anchor="z91" w:history="1">
              <w:r w:rsidRPr="002414D4">
                <w:rPr>
                  <w:rFonts w:ascii="Courier New" w:eastAsia="Times New Roman" w:hAnsi="Courier New" w:cs="Courier New"/>
                  <w:color w:val="073A5E"/>
                  <w:spacing w:val="2"/>
                  <w:sz w:val="20"/>
                  <w:szCs w:val="20"/>
                  <w:u w:val="single"/>
                  <w:lang w:eastAsia="ru-RU"/>
                </w:rPr>
                <w:t>приложению 2</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7A05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При отсутствии собственного библиотечного фонда малокомплектные школы используют учебную и художественную литературу, переданной в пользование по договору/акту сторонней организацией образования.</w:t>
            </w:r>
          </w:p>
        </w:tc>
      </w:tr>
      <w:tr w:rsidR="002414D4" w:rsidRPr="002414D4" w14:paraId="04753336"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E403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03785E"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Обеспеченность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75" w:anchor="z3" w:history="1">
              <w:r w:rsidRPr="002414D4">
                <w:rPr>
                  <w:rFonts w:ascii="Courier New" w:eastAsia="Times New Roman" w:hAnsi="Courier New" w:cs="Courier New"/>
                  <w:color w:val="073A5E"/>
                  <w:spacing w:val="2"/>
                  <w:sz w:val="20"/>
                  <w:szCs w:val="20"/>
                  <w:u w:val="single"/>
                  <w:lang w:eastAsia="ru-RU"/>
                </w:rPr>
                <w:t>приказом № 141</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D931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обеспеченности зданий (учебных корпусов) медицинскими пунктами, наличии лицензии на медицинскую деятельность организации образования или организации здравоохранения (по форме согласно </w:t>
            </w:r>
            <w:hyperlink r:id="rId76" w:anchor="z96" w:history="1">
              <w:r w:rsidRPr="002414D4">
                <w:rPr>
                  <w:rFonts w:ascii="Courier New" w:eastAsia="Times New Roman" w:hAnsi="Courier New" w:cs="Courier New"/>
                  <w:color w:val="073A5E"/>
                  <w:spacing w:val="2"/>
                  <w:sz w:val="20"/>
                  <w:szCs w:val="20"/>
                  <w:u w:val="single"/>
                  <w:lang w:eastAsia="ru-RU"/>
                </w:rPr>
                <w:t>приложению 3</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r w:rsidRPr="002414D4">
              <w:rPr>
                <w:rFonts w:ascii="Courier New" w:eastAsia="Times New Roman" w:hAnsi="Courier New" w:cs="Courier New"/>
                <w:color w:val="000000"/>
                <w:spacing w:val="2"/>
                <w:sz w:val="20"/>
                <w:szCs w:val="20"/>
                <w:lang w:eastAsia="ru-RU"/>
              </w:rPr>
              <w:br/>
              <w:t>Копия договора с организацией здравоохранения на медицинское обслуживание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0338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Допускается наличие одного медицинского пункта при соединении учебных корпусов внутренними переходами.</w:t>
            </w:r>
            <w:r w:rsidRPr="002414D4">
              <w:rPr>
                <w:rFonts w:ascii="Courier New" w:eastAsia="Times New Roman" w:hAnsi="Courier New" w:cs="Courier New"/>
                <w:color w:val="000000"/>
                <w:spacing w:val="2"/>
                <w:sz w:val="20"/>
                <w:szCs w:val="20"/>
                <w:lang w:eastAsia="ru-RU"/>
              </w:rPr>
              <w:br/>
            </w:r>
            <w:bookmarkStart w:id="20" w:name="z55"/>
            <w:bookmarkEnd w:id="20"/>
            <w:r w:rsidRPr="002414D4">
              <w:rPr>
                <w:rFonts w:ascii="Courier New" w:eastAsia="Times New Roman" w:hAnsi="Courier New" w:cs="Courier New"/>
                <w:color w:val="000000"/>
                <w:spacing w:val="2"/>
                <w:sz w:val="20"/>
                <w:szCs w:val="20"/>
                <w:lang w:eastAsia="ru-RU"/>
              </w:rPr>
              <w:t>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утвержденными приказом № ҚР ДСМ-76.</w:t>
            </w:r>
            <w:r w:rsidRPr="002414D4">
              <w:rPr>
                <w:rFonts w:ascii="Courier New" w:eastAsia="Times New Roman" w:hAnsi="Courier New" w:cs="Courier New"/>
                <w:color w:val="000000"/>
                <w:spacing w:val="2"/>
                <w:sz w:val="20"/>
                <w:szCs w:val="20"/>
                <w:lang w:eastAsia="ru-RU"/>
              </w:rPr>
              <w:b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2989CFAC"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A539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5B1CE"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объекта питания в зданиях (учебных корпусах) для обучающихся на основании санитарно-</w:t>
            </w:r>
            <w:r w:rsidRPr="002414D4">
              <w:rPr>
                <w:rFonts w:ascii="Courier New" w:eastAsia="Times New Roman" w:hAnsi="Courier New" w:cs="Courier New"/>
                <w:color w:val="000000"/>
                <w:spacing w:val="2"/>
                <w:sz w:val="20"/>
                <w:szCs w:val="20"/>
                <w:lang w:eastAsia="ru-RU"/>
              </w:rPr>
              <w:lastRenderedPageBreak/>
              <w:t>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предусмотренных санитарными правилами, утвержденными </w:t>
            </w:r>
            <w:hyperlink r:id="rId77"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A2FF8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 наличии объекта питания, соответствующего санитарным правилам, и </w:t>
            </w:r>
            <w:r w:rsidRPr="002414D4">
              <w:rPr>
                <w:rFonts w:ascii="Courier New" w:eastAsia="Times New Roman" w:hAnsi="Courier New" w:cs="Courier New"/>
                <w:color w:val="000000"/>
                <w:spacing w:val="2"/>
                <w:sz w:val="20"/>
                <w:szCs w:val="20"/>
                <w:lang w:eastAsia="ru-RU"/>
              </w:rPr>
              <w:lastRenderedPageBreak/>
              <w:t>санитарно-эпидемиологического заключения на объект питания (по форме согласно </w:t>
            </w:r>
            <w:hyperlink r:id="rId78" w:anchor="z101" w:history="1">
              <w:r w:rsidRPr="002414D4">
                <w:rPr>
                  <w:rFonts w:ascii="Courier New" w:eastAsia="Times New Roman" w:hAnsi="Courier New" w:cs="Courier New"/>
                  <w:color w:val="073A5E"/>
                  <w:spacing w:val="2"/>
                  <w:sz w:val="20"/>
                  <w:szCs w:val="20"/>
                  <w:u w:val="single"/>
                  <w:lang w:eastAsia="ru-RU"/>
                </w:rPr>
                <w:t>приложению 4</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r w:rsidRPr="002414D4">
              <w:rPr>
                <w:rFonts w:ascii="Courier New" w:eastAsia="Times New Roman" w:hAnsi="Courier New" w:cs="Courier New"/>
                <w:color w:val="000000"/>
                <w:spacing w:val="2"/>
                <w:sz w:val="20"/>
                <w:szCs w:val="20"/>
                <w:lang w:eastAsia="ru-RU"/>
              </w:rPr>
              <w:br/>
              <w:t>Копия договора на обеспечение обучающихся питанием.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1DA2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Квалификационное требование не распространяется на организации образования, размещенные при </w:t>
            </w:r>
            <w:r w:rsidRPr="002414D4">
              <w:rPr>
                <w:rFonts w:ascii="Courier New" w:eastAsia="Times New Roman" w:hAnsi="Courier New" w:cs="Courier New"/>
                <w:color w:val="000000"/>
                <w:spacing w:val="2"/>
                <w:sz w:val="20"/>
                <w:szCs w:val="20"/>
                <w:lang w:eastAsia="ru-RU"/>
              </w:rPr>
              <w:lastRenderedPageBreak/>
              <w:t>учреждениях уголовно-исполнительной (пенитенциарной) системы.</w:t>
            </w:r>
          </w:p>
        </w:tc>
      </w:tr>
      <w:tr w:rsidR="002414D4" w:rsidRPr="002414D4" w14:paraId="4C8AA3E7" w14:textId="77777777" w:rsidTr="002414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0CF5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19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F8FAD"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соответствующих санитарным правилам, утвержденным </w:t>
            </w:r>
            <w:hyperlink r:id="rId79"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 и требованиям пожарной безопасности, утвержденным </w:t>
            </w:r>
            <w:hyperlink r:id="rId80" w:anchor="z4" w:history="1">
              <w:r w:rsidRPr="002414D4">
                <w:rPr>
                  <w:rFonts w:ascii="Courier New" w:eastAsia="Times New Roman" w:hAnsi="Courier New" w:cs="Courier New"/>
                  <w:color w:val="073A5E"/>
                  <w:spacing w:val="2"/>
                  <w:sz w:val="20"/>
                  <w:szCs w:val="20"/>
                  <w:u w:val="single"/>
                  <w:lang w:eastAsia="ru-RU"/>
                </w:rPr>
                <w:t>приказом № 55</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7D3D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полезной учебной площади, наличии материально-технической базы (по форме согласно </w:t>
            </w:r>
            <w:hyperlink r:id="rId81"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6997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507E7701" w14:textId="77777777" w:rsidTr="002414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DBEB2CD"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7DE532B"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9534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w:t>
            </w:r>
            <w:r w:rsidRPr="002414D4">
              <w:rPr>
                <w:rFonts w:ascii="Courier New" w:eastAsia="Times New Roman" w:hAnsi="Courier New" w:cs="Courier New"/>
                <w:color w:val="000000"/>
                <w:spacing w:val="2"/>
                <w:sz w:val="20"/>
                <w:szCs w:val="20"/>
                <w:lang w:eastAsia="ru-RU"/>
              </w:rPr>
              <w:br/>
              <w:t>Копия санитарно-эпидемиологического заключения на каждый объект (учебный корпус). Копия акта/письма о результатах проверки на соответствие в области пожарной безопасности на каждый объект (учебный корпус) за исключением вновь открываемых организаций образования. Для вновь открываемых организаций образования – копии приказа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hyperlink r:id="rId82" w:anchor="z4" w:history="1">
              <w:r w:rsidRPr="002414D4">
                <w:rPr>
                  <w:rFonts w:ascii="Courier New" w:eastAsia="Times New Roman" w:hAnsi="Courier New" w:cs="Courier New"/>
                  <w:color w:val="073A5E"/>
                  <w:spacing w:val="2"/>
                  <w:sz w:val="20"/>
                  <w:szCs w:val="20"/>
                  <w:u w:val="single"/>
                  <w:lang w:eastAsia="ru-RU"/>
                </w:rPr>
                <w:t>приказа № 55</w:t>
              </w:r>
            </w:hyperlink>
            <w:r w:rsidRPr="002414D4">
              <w:rPr>
                <w:rFonts w:ascii="Courier New" w:eastAsia="Times New Roman" w:hAnsi="Courier New" w:cs="Courier New"/>
                <w:color w:val="000000"/>
                <w:spacing w:val="2"/>
                <w:sz w:val="20"/>
                <w:szCs w:val="20"/>
                <w:lang w:eastAsia="ru-RU"/>
              </w:rPr>
              <w:t>.</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76D2057"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222FFB1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A8538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9A418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Оснащенность компьютерными классами, компьютерами, подключенными к сети интернет, соответствующими нормам, утвержденными </w:t>
            </w:r>
            <w:hyperlink r:id="rId83" w:anchor="z1" w:history="1">
              <w:r w:rsidRPr="002414D4">
                <w:rPr>
                  <w:rFonts w:ascii="Courier New" w:eastAsia="Times New Roman" w:hAnsi="Courier New" w:cs="Courier New"/>
                  <w:color w:val="073A5E"/>
                  <w:spacing w:val="2"/>
                  <w:sz w:val="20"/>
                  <w:szCs w:val="20"/>
                  <w:u w:val="single"/>
                  <w:lang w:eastAsia="ru-RU"/>
                </w:rPr>
                <w:t>приказом № 70</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21" w:name="z59"/>
            <w:bookmarkEnd w:id="21"/>
            <w:r w:rsidRPr="002414D4">
              <w:rPr>
                <w:rFonts w:ascii="Courier New" w:eastAsia="Times New Roman" w:hAnsi="Courier New" w:cs="Courier New"/>
                <w:color w:val="000000"/>
                <w:spacing w:val="2"/>
                <w:sz w:val="20"/>
                <w:szCs w:val="20"/>
                <w:lang w:eastAsia="ru-RU"/>
              </w:rPr>
              <w:t>- учебными предметными кабинетами, лабораториями, спортивными залами в соответствии с </w:t>
            </w:r>
            <w:hyperlink r:id="rId84" w:anchor="z4" w:history="1">
              <w:r w:rsidRPr="002414D4">
                <w:rPr>
                  <w:rFonts w:ascii="Courier New" w:eastAsia="Times New Roman" w:hAnsi="Courier New" w:cs="Courier New"/>
                  <w:color w:val="073A5E"/>
                  <w:spacing w:val="2"/>
                  <w:sz w:val="20"/>
                  <w:szCs w:val="20"/>
                  <w:u w:val="single"/>
                  <w:lang w:eastAsia="ru-RU"/>
                </w:rPr>
                <w:t>приказами № 348</w:t>
              </w:r>
            </w:hyperlink>
            <w:r w:rsidRPr="002414D4">
              <w:rPr>
                <w:rFonts w:ascii="Courier New" w:eastAsia="Times New Roman" w:hAnsi="Courier New" w:cs="Courier New"/>
                <w:color w:val="000000"/>
                <w:spacing w:val="2"/>
                <w:sz w:val="20"/>
                <w:szCs w:val="20"/>
                <w:lang w:eastAsia="ru-RU"/>
              </w:rPr>
              <w:t> и </w:t>
            </w:r>
            <w:hyperlink r:id="rId85" w:anchor="z3" w:history="1">
              <w:r w:rsidRPr="002414D4">
                <w:rPr>
                  <w:rFonts w:ascii="Courier New" w:eastAsia="Times New Roman" w:hAnsi="Courier New" w:cs="Courier New"/>
                  <w:color w:val="073A5E"/>
                  <w:spacing w:val="2"/>
                  <w:sz w:val="20"/>
                  <w:szCs w:val="20"/>
                  <w:u w:val="single"/>
                  <w:lang w:eastAsia="ru-RU"/>
                </w:rPr>
                <w:t>№ 385</w:t>
              </w:r>
            </w:hyperlink>
            <w:r w:rsidRPr="002414D4">
              <w:rPr>
                <w:rFonts w:ascii="Courier New" w:eastAsia="Times New Roman" w:hAnsi="Courier New" w:cs="Courier New"/>
                <w:color w:val="000000"/>
                <w:spacing w:val="2"/>
                <w:sz w:val="20"/>
                <w:szCs w:val="20"/>
                <w:lang w:eastAsia="ru-RU"/>
              </w:rPr>
              <w:t>; для малокомплектных школ наличие учебно-лабораторного оборудования по предметам физика, химия, биология;</w:t>
            </w:r>
            <w:r w:rsidRPr="002414D4">
              <w:rPr>
                <w:rFonts w:ascii="Courier New" w:eastAsia="Times New Roman" w:hAnsi="Courier New" w:cs="Courier New"/>
                <w:color w:val="000000"/>
                <w:spacing w:val="2"/>
                <w:sz w:val="20"/>
                <w:szCs w:val="20"/>
                <w:lang w:eastAsia="ru-RU"/>
              </w:rPr>
              <w:br/>
            </w:r>
            <w:bookmarkStart w:id="22" w:name="z60"/>
            <w:bookmarkEnd w:id="22"/>
            <w:r w:rsidRPr="002414D4">
              <w:rPr>
                <w:rFonts w:ascii="Courier New" w:eastAsia="Times New Roman" w:hAnsi="Courier New" w:cs="Courier New"/>
                <w:color w:val="000000"/>
                <w:spacing w:val="2"/>
                <w:sz w:val="20"/>
                <w:szCs w:val="20"/>
                <w:lang w:eastAsia="ru-RU"/>
              </w:rPr>
              <w:t>- наличие доменного имени третьего уровня в зоне edu.kz; - наличие оборудования и мебели, утвержденными </w:t>
            </w:r>
            <w:hyperlink r:id="rId86" w:anchor="z1" w:history="1">
              <w:r w:rsidRPr="002414D4">
                <w:rPr>
                  <w:rFonts w:ascii="Courier New" w:eastAsia="Times New Roman" w:hAnsi="Courier New" w:cs="Courier New"/>
                  <w:color w:val="073A5E"/>
                  <w:spacing w:val="2"/>
                  <w:sz w:val="20"/>
                  <w:szCs w:val="20"/>
                  <w:u w:val="single"/>
                  <w:lang w:eastAsia="ru-RU"/>
                </w:rPr>
                <w:t>приказом № 70</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r>
            <w:bookmarkStart w:id="23" w:name="z61"/>
            <w:bookmarkEnd w:id="23"/>
            <w:r w:rsidRPr="002414D4">
              <w:rPr>
                <w:rFonts w:ascii="Courier New" w:eastAsia="Times New Roman" w:hAnsi="Courier New" w:cs="Courier New"/>
                <w:color w:val="000000"/>
                <w:spacing w:val="2"/>
                <w:sz w:val="20"/>
                <w:szCs w:val="20"/>
                <w:lang w:eastAsia="ru-RU"/>
              </w:rPr>
              <w:t>- наличие питьевых фонтанчиков, утвержденных </w:t>
            </w:r>
            <w:hyperlink r:id="rId87"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 - наличие в здании санитарных узлов (унитазы, умывальные раковины), соответствующих санитарным правилам, утвержденным приказом № ҚР ДСМ-76.</w:t>
            </w:r>
            <w:r w:rsidRPr="002414D4">
              <w:rPr>
                <w:rFonts w:ascii="Courier New" w:eastAsia="Times New Roman" w:hAnsi="Courier New" w:cs="Courier New"/>
                <w:color w:val="000000"/>
                <w:spacing w:val="2"/>
                <w:sz w:val="20"/>
                <w:szCs w:val="20"/>
                <w:lang w:eastAsia="ru-RU"/>
              </w:rPr>
              <w:br/>
              <w:t>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hyperlink r:id="rId88" w:anchor="z3" w:history="1">
              <w:r w:rsidRPr="002414D4">
                <w:rPr>
                  <w:rFonts w:ascii="Courier New" w:eastAsia="Times New Roman" w:hAnsi="Courier New" w:cs="Courier New"/>
                  <w:color w:val="073A5E"/>
                  <w:spacing w:val="2"/>
                  <w:sz w:val="20"/>
                  <w:szCs w:val="20"/>
                  <w:u w:val="single"/>
                  <w:lang w:eastAsia="ru-RU"/>
                </w:rPr>
                <w:t>приказам № 32 и № 49</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0DB2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материально-техническом обеспечении образовательного процесса (по формам согласно </w:t>
            </w:r>
            <w:hyperlink r:id="rId89" w:anchor="z106" w:history="1">
              <w:r w:rsidRPr="002414D4">
                <w:rPr>
                  <w:rFonts w:ascii="Courier New" w:eastAsia="Times New Roman" w:hAnsi="Courier New" w:cs="Courier New"/>
                  <w:color w:val="073A5E"/>
                  <w:spacing w:val="2"/>
                  <w:sz w:val="20"/>
                  <w:szCs w:val="20"/>
                  <w:u w:val="single"/>
                  <w:lang w:eastAsia="ru-RU"/>
                </w:rPr>
                <w:t>приложениям 5</w:t>
              </w:r>
            </w:hyperlink>
            <w:r w:rsidRPr="002414D4">
              <w:rPr>
                <w:rFonts w:ascii="Courier New" w:eastAsia="Times New Roman" w:hAnsi="Courier New" w:cs="Courier New"/>
                <w:color w:val="000000"/>
                <w:spacing w:val="2"/>
                <w:sz w:val="20"/>
                <w:szCs w:val="20"/>
                <w:lang w:eastAsia="ru-RU"/>
              </w:rPr>
              <w:t> и </w:t>
            </w:r>
            <w:hyperlink r:id="rId90" w:anchor="z111" w:history="1">
              <w:r w:rsidRPr="002414D4">
                <w:rPr>
                  <w:rFonts w:ascii="Courier New" w:eastAsia="Times New Roman" w:hAnsi="Courier New" w:cs="Courier New"/>
                  <w:color w:val="073A5E"/>
                  <w:spacing w:val="2"/>
                  <w:sz w:val="20"/>
                  <w:szCs w:val="20"/>
                  <w:u w:val="single"/>
                  <w:lang w:eastAsia="ru-RU"/>
                </w:rPr>
                <w:t>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4D58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r w:rsidRPr="002414D4">
              <w:rPr>
                <w:rFonts w:ascii="Courier New" w:eastAsia="Times New Roman" w:hAnsi="Courier New" w:cs="Courier New"/>
                <w:color w:val="000000"/>
                <w:spacing w:val="2"/>
                <w:sz w:val="20"/>
                <w:szCs w:val="20"/>
                <w:lang w:eastAsia="ru-RU"/>
              </w:rPr>
              <w:br/>
            </w:r>
            <w:bookmarkStart w:id="24" w:name="z63"/>
            <w:bookmarkEnd w:id="24"/>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w:t>
            </w:r>
            <w:r w:rsidRPr="002414D4">
              <w:rPr>
                <w:rFonts w:ascii="Courier New" w:eastAsia="Times New Roman" w:hAnsi="Courier New" w:cs="Courier New"/>
                <w:color w:val="000000"/>
                <w:spacing w:val="2"/>
                <w:sz w:val="20"/>
                <w:szCs w:val="20"/>
                <w:lang w:eastAsia="ru-RU"/>
              </w:rPr>
              <w:br/>
              <w:t>Допускается в малокомплектных школах наличие приспособленного спортивного зала; в неканализированной местности допускается устройство теплых санитарных узлов (1 на 75 человек) и установка наливных умывальников (1 на 30 человек).</w:t>
            </w:r>
          </w:p>
        </w:tc>
      </w:tr>
      <w:tr w:rsidR="002414D4" w:rsidRPr="002414D4" w14:paraId="15B0B39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FE4B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B70286"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w:t>
            </w:r>
            <w:hyperlink r:id="rId91" w:anchor="z454" w:history="1">
              <w:r w:rsidRPr="002414D4">
                <w:rPr>
                  <w:rFonts w:ascii="Courier New" w:eastAsia="Times New Roman" w:hAnsi="Courier New" w:cs="Courier New"/>
                  <w:color w:val="073A5E"/>
                  <w:spacing w:val="2"/>
                  <w:sz w:val="20"/>
                  <w:szCs w:val="20"/>
                  <w:u w:val="single"/>
                  <w:lang w:eastAsia="ru-RU"/>
                </w:rPr>
                <w:t>пункту 4</w:t>
              </w:r>
            </w:hyperlink>
            <w:r w:rsidRPr="002414D4">
              <w:rPr>
                <w:rFonts w:ascii="Courier New" w:eastAsia="Times New Roman" w:hAnsi="Courier New" w:cs="Courier New"/>
                <w:color w:val="000000"/>
                <w:spacing w:val="2"/>
                <w:sz w:val="20"/>
                <w:szCs w:val="20"/>
                <w:lang w:eastAsia="ru-RU"/>
              </w:rPr>
              <w:t> статьи 37 Закона Республики Казахстан "Об образовании" и пункту 1 </w:t>
            </w:r>
            <w:hyperlink r:id="rId92" w:anchor="z86" w:history="1">
              <w:r w:rsidRPr="002414D4">
                <w:rPr>
                  <w:rFonts w:ascii="Courier New" w:eastAsia="Times New Roman" w:hAnsi="Courier New" w:cs="Courier New"/>
                  <w:color w:val="073A5E"/>
                  <w:spacing w:val="2"/>
                  <w:sz w:val="20"/>
                  <w:szCs w:val="20"/>
                  <w:u w:val="single"/>
                  <w:lang w:eastAsia="ru-RU"/>
                </w:rPr>
                <w:t>статьи 18</w:t>
              </w:r>
            </w:hyperlink>
            <w:r w:rsidRPr="002414D4">
              <w:rPr>
                <w:rFonts w:ascii="Courier New" w:eastAsia="Times New Roman" w:hAnsi="Courier New" w:cs="Courier New"/>
                <w:color w:val="000000"/>
                <w:spacing w:val="2"/>
                <w:sz w:val="20"/>
                <w:szCs w:val="20"/>
                <w:lang w:eastAsia="ru-RU"/>
              </w:rPr>
              <w:t> Закона Республики Казахстан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89CAF"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повышении квалификации педагогов и руководящих кадров (по форме согласно </w:t>
            </w:r>
            <w:hyperlink r:id="rId93" w:anchor="z120" w:history="1">
              <w:r w:rsidRPr="002414D4">
                <w:rPr>
                  <w:rFonts w:ascii="Courier New" w:eastAsia="Times New Roman" w:hAnsi="Courier New" w:cs="Courier New"/>
                  <w:color w:val="073A5E"/>
                  <w:spacing w:val="2"/>
                  <w:sz w:val="20"/>
                  <w:szCs w:val="20"/>
                  <w:u w:val="single"/>
                  <w:lang w:eastAsia="ru-RU"/>
                </w:rPr>
                <w:t>приложению 8</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CF9C6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rsidR="002414D4" w:rsidRPr="002414D4" w14:paraId="783CB7C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5F9C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AC05EF"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hyperlink r:id="rId94" w:anchor="z67658" w:history="1">
              <w:r w:rsidRPr="002414D4">
                <w:rPr>
                  <w:rFonts w:ascii="Courier New" w:eastAsia="Times New Roman" w:hAnsi="Courier New" w:cs="Courier New"/>
                  <w:color w:val="073A5E"/>
                  <w:spacing w:val="2"/>
                  <w:sz w:val="20"/>
                  <w:szCs w:val="20"/>
                  <w:u w:val="single"/>
                  <w:lang w:eastAsia="ru-RU"/>
                </w:rPr>
                <w:t>приказом № 570</w:t>
              </w:r>
            </w:hyperlink>
            <w:r w:rsidRPr="002414D4">
              <w:rPr>
                <w:rFonts w:ascii="Courier New" w:eastAsia="Times New Roman" w:hAnsi="Courier New" w:cs="Courier New"/>
                <w:color w:val="000000"/>
                <w:spacing w:val="2"/>
                <w:sz w:val="20"/>
                <w:szCs w:val="20"/>
                <w:lang w:eastAsia="ru-RU"/>
              </w:rPr>
              <w:t>, и соответствие фактических данных с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C75F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информационной системы управления образованием (по форме согласно </w:t>
            </w:r>
            <w:hyperlink r:id="rId95"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6844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rsidR="002414D4" w:rsidRPr="002414D4" w14:paraId="53BD987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4664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21-1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38E60"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96" w:anchor="z3" w:history="1">
              <w:r w:rsidRPr="002414D4">
                <w:rPr>
                  <w:rFonts w:ascii="Courier New" w:eastAsia="Times New Roman" w:hAnsi="Courier New" w:cs="Courier New"/>
                  <w:color w:val="073A5E"/>
                  <w:spacing w:val="2"/>
                  <w:sz w:val="20"/>
                  <w:szCs w:val="20"/>
                  <w:u w:val="single"/>
                  <w:lang w:eastAsia="ru-RU"/>
                </w:rPr>
                <w:t>приказу № 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9CCA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условиях для лиц с особыми образовательными потребностями в зданиях (учебных корпусах) (по форме согласно </w:t>
            </w:r>
            <w:hyperlink r:id="rId97"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CB2A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r w:rsidRPr="002414D4">
              <w:rPr>
                <w:rFonts w:ascii="Courier New" w:eastAsia="Times New Roman" w:hAnsi="Courier New" w:cs="Courier New"/>
                <w:color w:val="000000"/>
                <w:spacing w:val="2"/>
                <w:sz w:val="20"/>
                <w:szCs w:val="20"/>
                <w:lang w:eastAsia="ru-RU"/>
              </w:rPr>
              <w:br/>
              <w:t>Для малокомплектных школ данное требование действует при наличии данной категории лиц.</w:t>
            </w:r>
          </w:p>
        </w:tc>
      </w:tr>
      <w:tr w:rsidR="002414D4" w:rsidRPr="002414D4" w14:paraId="47433C1A" w14:textId="77777777" w:rsidTr="002414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FD09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 Для деятельности организаций образования, реализующих образовательные программы технического и профессионального образования</w:t>
            </w:r>
          </w:p>
        </w:tc>
      </w:tr>
      <w:tr w:rsidR="002414D4" w:rsidRPr="002414D4" w14:paraId="76CE445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5913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8056F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w:t>
            </w:r>
            <w:hyperlink r:id="rId98"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для медицинских и фармацевтических специальностей Государственному общеобязательному стандарту технического и профессионального образования, согласно </w:t>
            </w:r>
            <w:hyperlink r:id="rId99" w:anchor="z2929" w:history="1">
              <w:r w:rsidRPr="002414D4">
                <w:rPr>
                  <w:rFonts w:ascii="Courier New" w:eastAsia="Times New Roman" w:hAnsi="Courier New" w:cs="Courier New"/>
                  <w:color w:val="073A5E"/>
                  <w:spacing w:val="2"/>
                  <w:sz w:val="20"/>
                  <w:szCs w:val="20"/>
                  <w:u w:val="single"/>
                  <w:lang w:eastAsia="ru-RU"/>
                </w:rPr>
                <w:t>пункту 2</w:t>
              </w:r>
            </w:hyperlink>
            <w:r w:rsidRPr="002414D4">
              <w:rPr>
                <w:rFonts w:ascii="Courier New" w:eastAsia="Times New Roman" w:hAnsi="Courier New" w:cs="Courier New"/>
                <w:color w:val="000000"/>
                <w:spacing w:val="2"/>
                <w:sz w:val="20"/>
                <w:szCs w:val="20"/>
                <w:lang w:eastAsia="ru-RU"/>
              </w:rPr>
              <w:t> статьи 221 Кодекса Республики Казахстан "О здоровье народа и системе здравоохранения" (далее – Кодекс), типовым учебным планам (при наличии), профессиональному стандарту (при наличии) (на казахском и русском языках). Для подготовки специалистов в области образования: –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w:t>
            </w:r>
            <w:hyperlink r:id="rId100"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отраслевой рамке квалификации, профессиональным стандартом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w:t>
            </w:r>
            <w:hyperlink r:id="rId101"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xml:space="preserve">. Для организаций образования, реализующих </w:t>
            </w:r>
            <w:r w:rsidRPr="002414D4">
              <w:rPr>
                <w:rFonts w:ascii="Courier New" w:eastAsia="Times New Roman" w:hAnsi="Courier New" w:cs="Courier New"/>
                <w:color w:val="000000"/>
                <w:spacing w:val="2"/>
                <w:sz w:val="20"/>
                <w:szCs w:val="20"/>
                <w:lang w:eastAsia="ru-RU"/>
              </w:rPr>
              <w:lastRenderedPageBreak/>
              <w:t>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957BA0"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утвержденным </w:t>
            </w:r>
            <w:hyperlink r:id="rId102"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и (или) Государственным общеобязательным стандартом технического и профессионального образования в области здравоохранения, согласно </w:t>
            </w:r>
            <w:hyperlink r:id="rId103" w:anchor="z2929" w:history="1">
              <w:r w:rsidRPr="002414D4">
                <w:rPr>
                  <w:rFonts w:ascii="Courier New" w:eastAsia="Times New Roman" w:hAnsi="Courier New" w:cs="Courier New"/>
                  <w:color w:val="073A5E"/>
                  <w:spacing w:val="2"/>
                  <w:sz w:val="20"/>
                  <w:szCs w:val="20"/>
                  <w:u w:val="single"/>
                  <w:lang w:eastAsia="ru-RU"/>
                </w:rPr>
                <w:t>пункту 2</w:t>
              </w:r>
            </w:hyperlink>
            <w:r w:rsidRPr="002414D4">
              <w:rPr>
                <w:rFonts w:ascii="Courier New" w:eastAsia="Times New Roman" w:hAnsi="Courier New" w:cs="Courier New"/>
                <w:color w:val="000000"/>
                <w:spacing w:val="2"/>
                <w:sz w:val="20"/>
                <w:szCs w:val="20"/>
                <w:lang w:eastAsia="ru-RU"/>
              </w:rPr>
              <w:t xml:space="preserve"> статьи 221 Кодекса,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утвержденные руководителем организации образования и согласованные с работодателями организации образования. Копии образовательных программ, включающих общеобразовательные и религиозные дисциплины и </w:t>
            </w:r>
            <w:r w:rsidRPr="002414D4">
              <w:rPr>
                <w:rFonts w:ascii="Courier New" w:eastAsia="Times New Roman" w:hAnsi="Courier New" w:cs="Courier New"/>
                <w:color w:val="000000"/>
                <w:spacing w:val="2"/>
                <w:sz w:val="20"/>
                <w:szCs w:val="20"/>
                <w:lang w:eastAsia="ru-RU"/>
              </w:rPr>
              <w:lastRenderedPageBreak/>
              <w:t>копия письма-заключения на образовательные программы</w:t>
            </w:r>
            <w:r w:rsidRPr="002414D4">
              <w:rPr>
                <w:rFonts w:ascii="Courier New" w:eastAsia="Times New Roman" w:hAnsi="Courier New" w:cs="Courier New"/>
                <w:color w:val="000000"/>
                <w:spacing w:val="2"/>
                <w:sz w:val="20"/>
                <w:szCs w:val="20"/>
                <w:lang w:eastAsia="ru-RU"/>
              </w:rPr>
              <w:br/>
              <w:t>уполномоченного органа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49BE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Квалификационное требование о соответствии учебного плана государственному общеобязательному стандарту технического и профессионального образования, утвержденному </w:t>
            </w:r>
            <w:hyperlink r:id="rId104"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и (или) Государственному общеобязательному стандарту технического и профессионального образования в области здравоохранения, согласно </w:t>
            </w:r>
            <w:hyperlink r:id="rId105" w:anchor="z2929" w:history="1">
              <w:r w:rsidRPr="002414D4">
                <w:rPr>
                  <w:rFonts w:ascii="Courier New" w:eastAsia="Times New Roman" w:hAnsi="Courier New" w:cs="Courier New"/>
                  <w:color w:val="073A5E"/>
                  <w:spacing w:val="2"/>
                  <w:sz w:val="20"/>
                  <w:szCs w:val="20"/>
                  <w:u w:val="single"/>
                  <w:lang w:eastAsia="ru-RU"/>
                </w:rPr>
                <w:t>пункту 2</w:t>
              </w:r>
            </w:hyperlink>
            <w:r w:rsidRPr="002414D4">
              <w:rPr>
                <w:rFonts w:ascii="Courier New" w:eastAsia="Times New Roman" w:hAnsi="Courier New" w:cs="Courier New"/>
                <w:color w:val="000000"/>
                <w:spacing w:val="2"/>
                <w:sz w:val="20"/>
                <w:szCs w:val="20"/>
                <w:lang w:eastAsia="ru-RU"/>
              </w:rPr>
              <w:t> статьи 221 Кодекса, не распространяется на программы, которые реализуются в режиме эксперимента, утвержденные </w:t>
            </w:r>
            <w:hyperlink r:id="rId106" w:anchor="z2" w:history="1">
              <w:r w:rsidRPr="002414D4">
                <w:rPr>
                  <w:rFonts w:ascii="Courier New" w:eastAsia="Times New Roman" w:hAnsi="Courier New" w:cs="Courier New"/>
                  <w:color w:val="073A5E"/>
                  <w:spacing w:val="2"/>
                  <w:sz w:val="20"/>
                  <w:szCs w:val="20"/>
                  <w:u w:val="single"/>
                  <w:lang w:eastAsia="ru-RU"/>
                </w:rPr>
                <w:t>приказами</w:t>
              </w:r>
            </w:hyperlink>
            <w:r w:rsidRPr="002414D4">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26 июня 2018 года № 305 "О внедрении прикладного бакалавриата в организациях технического и профессионального, послесреднего, высшего образования в режиме эксперимента" (далее – приказ № 305) и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за № 10916) (далее – приказ № 139)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w:t>
            </w:r>
            <w:r w:rsidRPr="002414D4">
              <w:rPr>
                <w:rFonts w:ascii="Courier New" w:eastAsia="Times New Roman" w:hAnsi="Courier New" w:cs="Courier New"/>
                <w:color w:val="000000"/>
                <w:spacing w:val="2"/>
                <w:sz w:val="20"/>
                <w:szCs w:val="20"/>
                <w:lang w:eastAsia="ru-RU"/>
              </w:rPr>
              <w:lastRenderedPageBreak/>
              <w:t>обучения лиц, с особыми образовательными потребностями.</w:t>
            </w:r>
          </w:p>
        </w:tc>
      </w:tr>
      <w:tr w:rsidR="002414D4" w:rsidRPr="002414D4" w14:paraId="55C6164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0796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E161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утвержденного </w:t>
            </w:r>
            <w:hyperlink r:id="rId107" w:anchor="z4"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17564) (далее – приказ № 500 от 27 сентября 2018 года)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утвержденному </w:t>
            </w:r>
            <w:hyperlink r:id="rId108" w:anchor="z4" w:history="1">
              <w:r w:rsidRPr="002414D4">
                <w:rPr>
                  <w:rFonts w:ascii="Courier New" w:eastAsia="Times New Roman" w:hAnsi="Courier New" w:cs="Courier New"/>
                  <w:color w:val="073A5E"/>
                  <w:spacing w:val="2"/>
                  <w:sz w:val="20"/>
                  <w:szCs w:val="20"/>
                  <w:u w:val="single"/>
                  <w:lang w:eastAsia="ru-RU"/>
                </w:rPr>
                <w:t>приказу № 500</w:t>
              </w:r>
            </w:hyperlink>
            <w:r w:rsidRPr="002414D4">
              <w:rPr>
                <w:rFonts w:ascii="Courier New" w:eastAsia="Times New Roman" w:hAnsi="Courier New" w:cs="Courier New"/>
                <w:color w:val="000000"/>
                <w:spacing w:val="2"/>
                <w:sz w:val="20"/>
                <w:szCs w:val="20"/>
                <w:lang w:eastAsia="ru-RU"/>
              </w:rPr>
              <w:t> от 27 сентября 2018 года,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280F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Копия подтверждающего документа с места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A734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Квалификационные требования не распространяются на организации образования, размещенные при учреждениях уголовно-исполнительной (пенитенциарной) системы.</w:t>
            </w:r>
          </w:p>
        </w:tc>
      </w:tr>
      <w:tr w:rsidR="002414D4" w:rsidRPr="002414D4" w14:paraId="39347AF2"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1A2A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DA642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Осуществление колледжами приема обучающихся по подготавливаемым квалификациям специальности не реже чем 1 раза в 3 года, за исключением вновь открывающихся организаций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0BA1B"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06F8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w:t>
            </w:r>
          </w:p>
        </w:tc>
      </w:tr>
      <w:tr w:rsidR="002414D4" w:rsidRPr="002414D4" w14:paraId="424566A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D600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396BF1"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педагогов в соответствии с дисциплинами и (или) модулями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три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r w:rsidRPr="002414D4">
              <w:rPr>
                <w:rFonts w:ascii="Courier New" w:eastAsia="Times New Roman" w:hAnsi="Courier New" w:cs="Courier New"/>
                <w:color w:val="000000"/>
                <w:spacing w:val="2"/>
                <w:sz w:val="20"/>
                <w:szCs w:val="20"/>
                <w:lang w:eastAsia="ru-RU"/>
              </w:rPr>
              <w:br/>
            </w:r>
            <w:bookmarkStart w:id="25" w:name="z67"/>
            <w:bookmarkEnd w:id="25"/>
            <w:r w:rsidRPr="002414D4">
              <w:rPr>
                <w:rFonts w:ascii="Courier New" w:eastAsia="Times New Roman" w:hAnsi="Courier New" w:cs="Courier New"/>
                <w:color w:val="000000"/>
                <w:spacing w:val="2"/>
                <w:sz w:val="20"/>
                <w:szCs w:val="20"/>
                <w:lang w:eastAsia="ru-RU"/>
              </w:rPr>
              <w:t>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w:t>
            </w:r>
            <w:r w:rsidRPr="002414D4">
              <w:rPr>
                <w:rFonts w:ascii="Courier New" w:eastAsia="Times New Roman" w:hAnsi="Courier New" w:cs="Courier New"/>
                <w:color w:val="000000"/>
                <w:spacing w:val="2"/>
                <w:sz w:val="20"/>
                <w:szCs w:val="20"/>
                <w:lang w:eastAsia="ru-RU"/>
              </w:rPr>
              <w:br/>
              <w:t xml:space="preserve">Доля педагогов для организаций образования, реализующих </w:t>
            </w:r>
            <w:r w:rsidRPr="002414D4">
              <w:rPr>
                <w:rFonts w:ascii="Courier New" w:eastAsia="Times New Roman" w:hAnsi="Courier New" w:cs="Courier New"/>
                <w:color w:val="000000"/>
                <w:spacing w:val="2"/>
                <w:sz w:val="20"/>
                <w:szCs w:val="20"/>
                <w:lang w:eastAsia="ru-RU"/>
              </w:rPr>
              <w:lastRenderedPageBreak/>
              <w:t>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EEB5F"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об укомплектованности педагогическими и преподавательскими кадрами (по форме согласно </w:t>
            </w:r>
            <w:hyperlink r:id="rId109"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C867D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 и для организаций образования, подведомственных Министерству обороны Республики Казахстан.</w:t>
            </w:r>
          </w:p>
        </w:tc>
      </w:tr>
      <w:tr w:rsidR="002414D4" w:rsidRPr="002414D4" w14:paraId="76ED621A"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7FAE3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B71D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Доля педагогов высшей и первой категории,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подготавливаемым квалификациям специальности, для которых основным местом работы является лицензиат – не менее 30 %.</w:t>
            </w:r>
            <w:r w:rsidRPr="002414D4">
              <w:rPr>
                <w:rFonts w:ascii="Courier New" w:eastAsia="Times New Roman" w:hAnsi="Courier New" w:cs="Courier New"/>
                <w:color w:val="000000"/>
                <w:spacing w:val="2"/>
                <w:sz w:val="20"/>
                <w:szCs w:val="20"/>
                <w:lang w:eastAsia="ru-RU"/>
              </w:rPr>
              <w:br/>
            </w:r>
            <w:bookmarkStart w:id="26" w:name="z69"/>
            <w:bookmarkEnd w:id="26"/>
            <w:r w:rsidRPr="002414D4">
              <w:rPr>
                <w:rFonts w:ascii="Courier New" w:eastAsia="Times New Roman" w:hAnsi="Courier New" w:cs="Courier New"/>
                <w:color w:val="000000"/>
                <w:spacing w:val="2"/>
                <w:sz w:val="20"/>
                <w:szCs w:val="20"/>
                <w:lang w:eastAsia="ru-RU"/>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три года, от числа педагогов по подготавливаемым квалификациям специальности, для которых основным местом работы является лицензиат – не менее 10 %.</w:t>
            </w:r>
            <w:r w:rsidRPr="002414D4">
              <w:rPr>
                <w:rFonts w:ascii="Courier New" w:eastAsia="Times New Roman" w:hAnsi="Courier New" w:cs="Courier New"/>
                <w:color w:val="000000"/>
                <w:spacing w:val="2"/>
                <w:sz w:val="20"/>
                <w:szCs w:val="20"/>
                <w:lang w:eastAsia="ru-RU"/>
              </w:rPr>
              <w:b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BE4C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укомплектованности педагогическими и преподавательскими кадрами (по форме согласно </w:t>
            </w:r>
            <w:hyperlink r:id="rId110"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3A63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53FEBAAE"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9678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653EB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hyperlink r:id="rId111"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3034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фонда учебной и научной литературы (по форме согласно </w:t>
            </w:r>
            <w:hyperlink r:id="rId112" w:anchor="z91" w:history="1">
              <w:r w:rsidRPr="002414D4">
                <w:rPr>
                  <w:rFonts w:ascii="Courier New" w:eastAsia="Times New Roman" w:hAnsi="Courier New" w:cs="Courier New"/>
                  <w:color w:val="073A5E"/>
                  <w:spacing w:val="2"/>
                  <w:sz w:val="20"/>
                  <w:szCs w:val="20"/>
                  <w:u w:val="single"/>
                  <w:lang w:eastAsia="ru-RU"/>
                </w:rPr>
                <w:t>приложению 2</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 Сведения о наличии фонда учебной и научной литературы на цифровых носителях (по форме согласно </w:t>
            </w:r>
            <w:hyperlink r:id="rId113" w:anchor="z116" w:history="1">
              <w:r w:rsidRPr="002414D4">
                <w:rPr>
                  <w:rFonts w:ascii="Courier New" w:eastAsia="Times New Roman" w:hAnsi="Courier New" w:cs="Courier New"/>
                  <w:color w:val="073A5E"/>
                  <w:spacing w:val="2"/>
                  <w:sz w:val="20"/>
                  <w:szCs w:val="20"/>
                  <w:u w:val="single"/>
                  <w:lang w:eastAsia="ru-RU"/>
                </w:rPr>
                <w:t>приложению 7</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1F27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7E509A3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C990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85A8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медицинского обслуживания обучающихся на основании лицензии на медицинскую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56F3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медицинского обслуживания, в том числе о наличии медицинского пункта и лицензии на медицинскую деятельность (по форме согласно </w:t>
            </w:r>
            <w:hyperlink r:id="rId114" w:anchor="z96" w:history="1">
              <w:r w:rsidRPr="002414D4">
                <w:rPr>
                  <w:rFonts w:ascii="Courier New" w:eastAsia="Times New Roman" w:hAnsi="Courier New" w:cs="Courier New"/>
                  <w:color w:val="073A5E"/>
                  <w:spacing w:val="2"/>
                  <w:sz w:val="20"/>
                  <w:szCs w:val="20"/>
                  <w:u w:val="single"/>
                  <w:lang w:eastAsia="ru-RU"/>
                </w:rPr>
                <w:t>приложению 3</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8751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7413F63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A20C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84DA1"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объекта питания для обучающихся, соответствующего требованиям санитарных правил, утвержденных </w:t>
            </w:r>
            <w:hyperlink r:id="rId115" w:anchor="z4" w:history="1">
              <w:r w:rsidRPr="002414D4">
                <w:rPr>
                  <w:rFonts w:ascii="Courier New" w:eastAsia="Times New Roman" w:hAnsi="Courier New" w:cs="Courier New"/>
                  <w:color w:val="073A5E"/>
                  <w:spacing w:val="2"/>
                  <w:sz w:val="20"/>
                  <w:szCs w:val="20"/>
                  <w:u w:val="single"/>
                  <w:lang w:eastAsia="ru-RU"/>
                </w:rPr>
                <w:t>приказами № ҚР ДСМ-76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7038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hyperlink r:id="rId116" w:anchor="z101" w:history="1">
              <w:r w:rsidRPr="002414D4">
                <w:rPr>
                  <w:rFonts w:ascii="Courier New" w:eastAsia="Times New Roman" w:hAnsi="Courier New" w:cs="Courier New"/>
                  <w:color w:val="073A5E"/>
                  <w:spacing w:val="2"/>
                  <w:sz w:val="20"/>
                  <w:szCs w:val="20"/>
                  <w:u w:val="single"/>
                  <w:lang w:eastAsia="ru-RU"/>
                </w:rPr>
                <w:t>приложению 4</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E934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57901E42"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9481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059E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w:t>
            </w:r>
            <w:r w:rsidRPr="002414D4">
              <w:rPr>
                <w:rFonts w:ascii="Courier New" w:eastAsia="Times New Roman" w:hAnsi="Courier New" w:cs="Courier New"/>
                <w:color w:val="000000"/>
                <w:spacing w:val="2"/>
                <w:sz w:val="20"/>
                <w:szCs w:val="20"/>
                <w:lang w:eastAsia="ru-RU"/>
              </w:rPr>
              <w:lastRenderedPageBreak/>
              <w:t>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hyperlink r:id="rId117" w:anchor="z4" w:history="1">
              <w:r w:rsidRPr="002414D4">
                <w:rPr>
                  <w:rFonts w:ascii="Courier New" w:eastAsia="Times New Roman" w:hAnsi="Courier New" w:cs="Courier New"/>
                  <w:color w:val="073A5E"/>
                  <w:spacing w:val="2"/>
                  <w:sz w:val="20"/>
                  <w:szCs w:val="20"/>
                  <w:u w:val="single"/>
                  <w:lang w:eastAsia="ru-RU"/>
                </w:rPr>
                <w:t>приказом № 55</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hyperlink r:id="rId118" w:anchor="z803" w:history="1">
              <w:r w:rsidRPr="002414D4">
                <w:rPr>
                  <w:rFonts w:ascii="Courier New" w:eastAsia="Times New Roman" w:hAnsi="Courier New" w:cs="Courier New"/>
                  <w:color w:val="073A5E"/>
                  <w:spacing w:val="2"/>
                  <w:sz w:val="20"/>
                  <w:szCs w:val="20"/>
                  <w:u w:val="single"/>
                  <w:lang w:eastAsia="ru-RU"/>
                </w:rPr>
                <w:t>статьей 24</w:t>
              </w:r>
            </w:hyperlink>
            <w:r w:rsidRPr="002414D4">
              <w:rPr>
                <w:rFonts w:ascii="Courier New" w:eastAsia="Times New Roman" w:hAnsi="Courier New" w:cs="Courier New"/>
                <w:color w:val="000000"/>
                <w:spacing w:val="2"/>
                <w:sz w:val="20"/>
                <w:szCs w:val="20"/>
                <w:lang w:eastAsia="ru-RU"/>
              </w:rPr>
              <w:t> Кодекса.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6A75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полезной учебной площади, наличии материально-технической базы (по форме согласно </w:t>
            </w:r>
            <w:hyperlink r:id="rId119"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xml:space="preserve"> к настоящим квалификационным требованиям). Копии </w:t>
            </w:r>
            <w:r w:rsidRPr="002414D4">
              <w:rPr>
                <w:rFonts w:ascii="Courier New" w:eastAsia="Times New Roman" w:hAnsi="Courier New" w:cs="Courier New"/>
                <w:color w:val="000000"/>
                <w:spacing w:val="2"/>
                <w:sz w:val="20"/>
                <w:szCs w:val="20"/>
                <w:lang w:eastAsia="ru-RU"/>
              </w:rPr>
              <w:lastRenderedPageBreak/>
              <w:t>документов, подтверждающих право хозяйственного ведения или оперативного управления или доверительного управления на здания. Копия акта/письма о результатах проверки на соответствие в области пожарной безопасности на каждый объект (учебный корпус) за исключением вновь открываемых организаций образования. Для вновь открываемых организаций образования – копии приказа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hyperlink r:id="rId120" w:anchor="z4" w:history="1">
              <w:r w:rsidRPr="002414D4">
                <w:rPr>
                  <w:rFonts w:ascii="Courier New" w:eastAsia="Times New Roman" w:hAnsi="Courier New" w:cs="Courier New"/>
                  <w:color w:val="073A5E"/>
                  <w:spacing w:val="2"/>
                  <w:sz w:val="20"/>
                  <w:szCs w:val="20"/>
                  <w:u w:val="single"/>
                  <w:lang w:eastAsia="ru-RU"/>
                </w:rPr>
                <w:t>приказа № 55</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Копия уведомления о начале деятельности (эксплуатации) объекта незначительной эпидемической значимости.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FDE6E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65A8E6C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5AB0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E4E2E"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w:t>
            </w:r>
            <w:hyperlink r:id="rId121" w:anchor="z1"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22 января 2016 года № 66 "Об утверждении Правил распределения мест в общежитиях организаций образования</w:t>
            </w:r>
            <w:r w:rsidRPr="002414D4">
              <w:rPr>
                <w:rFonts w:ascii="Courier New" w:eastAsia="Times New Roman" w:hAnsi="Courier New" w:cs="Courier New"/>
                <w:color w:val="000000"/>
                <w:spacing w:val="2"/>
                <w:sz w:val="20"/>
                <w:szCs w:val="20"/>
                <w:lang w:eastAsia="ru-RU"/>
              </w:rPr>
              <w:br/>
              <w:t>" (зарегистрирован в Реестре государственной регистрации нормативных правовых актов за № 13487) (далее - приказ № 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A2E7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полезной учебной площади, наличии материально-технической базы (по форме согласно </w:t>
            </w:r>
            <w:hyperlink r:id="rId122"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xml:space="preserve">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 </w:t>
            </w:r>
            <w:r w:rsidRPr="002414D4">
              <w:rPr>
                <w:rFonts w:ascii="Courier New" w:eastAsia="Times New Roman" w:hAnsi="Courier New" w:cs="Courier New"/>
                <w:color w:val="000000"/>
                <w:spacing w:val="2"/>
                <w:sz w:val="20"/>
                <w:szCs w:val="20"/>
                <w:lang w:eastAsia="ru-RU"/>
              </w:rPr>
              <w:lastRenderedPageBreak/>
              <w:t>наличие санитарно-эпидемиологического заключения о соответствии общежития нормативным правовым актам в сфере санитарно-эпидемиологического благополучия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5CA2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w:t>
            </w:r>
          </w:p>
        </w:tc>
      </w:tr>
      <w:tr w:rsidR="002414D4" w:rsidRPr="002414D4" w14:paraId="6FAB175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9308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6E67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123" w:anchor="z3" w:history="1">
              <w:r w:rsidRPr="002414D4">
                <w:rPr>
                  <w:rFonts w:ascii="Courier New" w:eastAsia="Times New Roman" w:hAnsi="Courier New" w:cs="Courier New"/>
                  <w:color w:val="073A5E"/>
                  <w:spacing w:val="2"/>
                  <w:sz w:val="20"/>
                  <w:szCs w:val="20"/>
                  <w:u w:val="single"/>
                  <w:lang w:eastAsia="ru-RU"/>
                </w:rPr>
                <w:t>приказу № 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4F52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условиях для лиц с особыми образовательными потребностями в зданиях (учебных корпусах) (по форме согласно </w:t>
            </w:r>
            <w:hyperlink r:id="rId124"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2E4F7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w:t>
            </w:r>
          </w:p>
        </w:tc>
      </w:tr>
      <w:tr w:rsidR="002414D4" w:rsidRPr="002414D4" w14:paraId="6250B626"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C3F2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FF721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нормам, утвержденными </w:t>
            </w:r>
            <w:hyperlink r:id="rId125" w:anchor="z1"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министра образования и науки Республики Казахстан от 7 марта 2012 года № 97 "Об утверждении норм оснащения оборудованием и мебелью организаций технического и профессионального образования" (зарегистрирован в Реестре государственной регистрации нормативных правовых актов за № 7574) (далее – приказ № 97).</w:t>
            </w:r>
            <w:r w:rsidRPr="002414D4">
              <w:rPr>
                <w:rFonts w:ascii="Courier New" w:eastAsia="Times New Roman" w:hAnsi="Courier New" w:cs="Courier New"/>
                <w:color w:val="000000"/>
                <w:spacing w:val="2"/>
                <w:sz w:val="20"/>
                <w:szCs w:val="20"/>
                <w:lang w:eastAsia="ru-RU"/>
              </w:rPr>
              <w:br/>
              <w:t>Для организаций образования в области здравоохранения оснащение симуляционными кабинетами (центрами) в соответствии с нормативами, утвержденными </w:t>
            </w:r>
            <w:hyperlink r:id="rId126" w:anchor="z1" w:history="1">
              <w:r w:rsidRPr="002414D4">
                <w:rPr>
                  <w:rFonts w:ascii="Courier New" w:eastAsia="Times New Roman" w:hAnsi="Courier New" w:cs="Courier New"/>
                  <w:color w:val="073A5E"/>
                  <w:spacing w:val="2"/>
                  <w:sz w:val="20"/>
                  <w:szCs w:val="20"/>
                  <w:u w:val="single"/>
                  <w:lang w:eastAsia="ru-RU"/>
                </w:rPr>
                <w:t>приказом</w:t>
              </w:r>
            </w:hyperlink>
            <w:r w:rsidRPr="002414D4">
              <w:rPr>
                <w:rFonts w:ascii="Courier New" w:eastAsia="Times New Roman" w:hAnsi="Courier New" w:cs="Courier New"/>
                <w:color w:val="000000"/>
                <w:spacing w:val="2"/>
                <w:sz w:val="20"/>
                <w:szCs w:val="20"/>
                <w:lang w:eastAsia="ru-RU"/>
              </w:rPr>
              <w:t xml:space="preserve"> министра здравоохранения и социального развития Республики Казахстан от 29 мая 2015 года № 423 "Об утверждении нормативов оснащения симуляционных кабинетов (центров) организаций образования в области здравоохранения" (зарегистрирован в Реестре государственной регистрации нормативных правовых актов за № </w:t>
            </w:r>
            <w:r w:rsidRPr="002414D4">
              <w:rPr>
                <w:rFonts w:ascii="Courier New" w:eastAsia="Times New Roman" w:hAnsi="Courier New" w:cs="Courier New"/>
                <w:color w:val="000000"/>
                <w:spacing w:val="2"/>
                <w:sz w:val="20"/>
                <w:szCs w:val="20"/>
                <w:lang w:eastAsia="ru-RU"/>
              </w:rPr>
              <w:lastRenderedPageBreak/>
              <w:t>11644) (далее – приказ № 423).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(далее – ОВПО) о взаимодействии по совместному использованию учебно-материальной базы военных кафедр.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8BBA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hyperlink r:id="rId127"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4446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5E18DCE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8B96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C957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w:t>
            </w:r>
            <w:hyperlink r:id="rId128" w:anchor="z454" w:history="1">
              <w:r w:rsidRPr="002414D4">
                <w:rPr>
                  <w:rFonts w:ascii="Courier New" w:eastAsia="Times New Roman" w:hAnsi="Courier New" w:cs="Courier New"/>
                  <w:color w:val="073A5E"/>
                  <w:spacing w:val="2"/>
                  <w:sz w:val="20"/>
                  <w:szCs w:val="20"/>
                  <w:u w:val="single"/>
                  <w:lang w:eastAsia="ru-RU"/>
                </w:rPr>
                <w:t>пункту 4</w:t>
              </w:r>
            </w:hyperlink>
            <w:r w:rsidRPr="002414D4">
              <w:rPr>
                <w:rFonts w:ascii="Courier New" w:eastAsia="Times New Roman" w:hAnsi="Courier New" w:cs="Courier New"/>
                <w:color w:val="000000"/>
                <w:spacing w:val="2"/>
                <w:sz w:val="20"/>
                <w:szCs w:val="20"/>
                <w:lang w:eastAsia="ru-RU"/>
              </w:rPr>
              <w:t> статьи 37 Закона Республики Казахстан "Об образовании" и пункту 1 </w:t>
            </w:r>
            <w:hyperlink r:id="rId129" w:anchor="z86" w:history="1">
              <w:r w:rsidRPr="002414D4">
                <w:rPr>
                  <w:rFonts w:ascii="Courier New" w:eastAsia="Times New Roman" w:hAnsi="Courier New" w:cs="Courier New"/>
                  <w:color w:val="073A5E"/>
                  <w:spacing w:val="2"/>
                  <w:sz w:val="20"/>
                  <w:szCs w:val="20"/>
                  <w:u w:val="single"/>
                  <w:lang w:eastAsia="ru-RU"/>
                </w:rPr>
                <w:t>статьи 18</w:t>
              </w:r>
            </w:hyperlink>
            <w:r w:rsidRPr="002414D4">
              <w:rPr>
                <w:rFonts w:ascii="Courier New" w:eastAsia="Times New Roman" w:hAnsi="Courier New" w:cs="Courier New"/>
                <w:color w:val="000000"/>
                <w:spacing w:val="2"/>
                <w:sz w:val="20"/>
                <w:szCs w:val="20"/>
                <w:lang w:eastAsia="ru-RU"/>
              </w:rPr>
              <w:t> Закона Республики Казахстан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E6D7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повышении квалификации педагогов в соответствии с образовательными программами курсов повышения квалификации и по профилям преподаваемых дисциплин/модулям (по форме согласно </w:t>
            </w:r>
            <w:hyperlink r:id="rId130" w:anchor="z120" w:history="1">
              <w:r w:rsidRPr="002414D4">
                <w:rPr>
                  <w:rFonts w:ascii="Courier New" w:eastAsia="Times New Roman" w:hAnsi="Courier New" w:cs="Courier New"/>
                  <w:color w:val="073A5E"/>
                  <w:spacing w:val="2"/>
                  <w:sz w:val="20"/>
                  <w:szCs w:val="20"/>
                  <w:u w:val="single"/>
                  <w:lang w:eastAsia="ru-RU"/>
                </w:rPr>
                <w:t>приложению 8</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5A3E6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rsidR="002414D4" w:rsidRPr="002414D4" w14:paraId="3A5E47F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F111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A049C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hyperlink r:id="rId131" w:anchor="z67658" w:history="1">
              <w:r w:rsidRPr="002414D4">
                <w:rPr>
                  <w:rFonts w:ascii="Courier New" w:eastAsia="Times New Roman" w:hAnsi="Courier New" w:cs="Courier New"/>
                  <w:color w:val="073A5E"/>
                  <w:spacing w:val="2"/>
                  <w:sz w:val="20"/>
                  <w:szCs w:val="20"/>
                  <w:u w:val="single"/>
                  <w:lang w:eastAsia="ru-RU"/>
                </w:rPr>
                <w:t>приказом № 570</w:t>
              </w:r>
            </w:hyperlink>
            <w:r w:rsidRPr="002414D4">
              <w:rPr>
                <w:rFonts w:ascii="Courier New" w:eastAsia="Times New Roman" w:hAnsi="Courier New" w:cs="Courier New"/>
                <w:color w:val="000000"/>
                <w:spacing w:val="2"/>
                <w:sz w:val="20"/>
                <w:szCs w:val="20"/>
                <w:lang w:eastAsia="ru-RU"/>
              </w:rPr>
              <w:t>, и соответствие фактических данных с НОБД. Наличие доменного имени третьего уровня в зоне edu.kz.</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BDCDE"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информационной системы управления образованием (по форме согласно </w:t>
            </w:r>
            <w:hyperlink r:id="rId132"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50E9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w:t>
            </w:r>
          </w:p>
        </w:tc>
      </w:tr>
      <w:tr w:rsidR="002414D4" w:rsidRPr="002414D4" w14:paraId="684CE6F2"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BD20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4533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E86F0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8D69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rsidR="002414D4" w:rsidRPr="002414D4" w14:paraId="51A906DE"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4C36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A33E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699D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Копия подтверждающего документа с места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95E7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w:t>
            </w:r>
          </w:p>
        </w:tc>
      </w:tr>
      <w:tr w:rsidR="002414D4" w:rsidRPr="002414D4" w14:paraId="33F6CEE7" w14:textId="77777777" w:rsidTr="002414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9491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 Для деятельности организаций образования, реализующих образовательные программы послесреднего образования:</w:t>
            </w:r>
          </w:p>
        </w:tc>
      </w:tr>
      <w:tr w:rsidR="002414D4" w:rsidRPr="002414D4" w14:paraId="781C498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C46F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A48E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Соответствие рабочих учебных планов по подготавливаемым квалификациям специальности Государственному общеобязательному стандарту послесреднего образования, утвержденному </w:t>
            </w:r>
            <w:hyperlink r:id="rId133"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для медицинских и фармацевтических специальностей Государственному общеобязательному стандарту технического и профессионального образования, согласно </w:t>
            </w:r>
            <w:hyperlink r:id="rId134" w:anchor="z2929" w:history="1">
              <w:r w:rsidRPr="002414D4">
                <w:rPr>
                  <w:rFonts w:ascii="Courier New" w:eastAsia="Times New Roman" w:hAnsi="Courier New" w:cs="Courier New"/>
                  <w:color w:val="073A5E"/>
                  <w:spacing w:val="2"/>
                  <w:sz w:val="20"/>
                  <w:szCs w:val="20"/>
                  <w:u w:val="single"/>
                  <w:lang w:eastAsia="ru-RU"/>
                </w:rPr>
                <w:t>пункту 2</w:t>
              </w:r>
            </w:hyperlink>
            <w:r w:rsidRPr="002414D4">
              <w:rPr>
                <w:rFonts w:ascii="Courier New" w:eastAsia="Times New Roman" w:hAnsi="Courier New" w:cs="Courier New"/>
                <w:color w:val="000000"/>
                <w:spacing w:val="2"/>
                <w:sz w:val="20"/>
                <w:szCs w:val="20"/>
                <w:lang w:eastAsia="ru-RU"/>
              </w:rPr>
              <w:t> статьи 221 Кодекса, типовым учебным планам (при наличии), профессиональному стандарту (при наличии) (на казахском и русском языках). Для подготовки специалистов в области образования: –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утвержденного </w:t>
            </w:r>
            <w:hyperlink r:id="rId135"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xml:space="preserve">, отраслевой рамке квалификации, профессиональному стандарту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приказом № 348.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w:t>
            </w:r>
            <w:r w:rsidRPr="002414D4">
              <w:rPr>
                <w:rFonts w:ascii="Courier New" w:eastAsia="Times New Roman" w:hAnsi="Courier New" w:cs="Courier New"/>
                <w:color w:val="000000"/>
                <w:spacing w:val="2"/>
                <w:sz w:val="20"/>
                <w:szCs w:val="20"/>
                <w:lang w:eastAsia="ru-RU"/>
              </w:rPr>
              <w:lastRenderedPageBreak/>
              <w:t>с уполномоченным органом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FC3025"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утвержденным </w:t>
            </w:r>
            <w:hyperlink r:id="rId136"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и (или) Государственному общеобязательному стандарту технического и профессионального образования в области здравоохранения, согласно </w:t>
            </w:r>
            <w:hyperlink r:id="rId137" w:anchor="z2929" w:history="1">
              <w:r w:rsidRPr="002414D4">
                <w:rPr>
                  <w:rFonts w:ascii="Courier New" w:eastAsia="Times New Roman" w:hAnsi="Courier New" w:cs="Courier New"/>
                  <w:color w:val="073A5E"/>
                  <w:spacing w:val="2"/>
                  <w:sz w:val="20"/>
                  <w:szCs w:val="20"/>
                  <w:u w:val="single"/>
                  <w:lang w:eastAsia="ru-RU"/>
                </w:rPr>
                <w:t>пункту 2</w:t>
              </w:r>
            </w:hyperlink>
            <w:r w:rsidRPr="002414D4">
              <w:rPr>
                <w:rFonts w:ascii="Courier New" w:eastAsia="Times New Roman" w:hAnsi="Courier New" w:cs="Courier New"/>
                <w:color w:val="000000"/>
                <w:spacing w:val="2"/>
                <w:sz w:val="20"/>
                <w:szCs w:val="20"/>
                <w:lang w:eastAsia="ru-RU"/>
              </w:rPr>
              <w:t xml:space="preserve"> статьи 221 Кодекса,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утверждҰнные руководителем организации образования и согласованные с работодателями организации образования. Копии образовательной программы по специальности на казахском и русском </w:t>
            </w:r>
            <w:r w:rsidRPr="002414D4">
              <w:rPr>
                <w:rFonts w:ascii="Courier New" w:eastAsia="Times New Roman" w:hAnsi="Courier New" w:cs="Courier New"/>
                <w:color w:val="000000"/>
                <w:spacing w:val="2"/>
                <w:sz w:val="20"/>
                <w:szCs w:val="20"/>
                <w:lang w:eastAsia="ru-RU"/>
              </w:rPr>
              <w:lastRenderedPageBreak/>
              <w:t>языках, разработанной на полный период обучения, и копия письма-заключения уполномоченного органа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CFCDF1"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Квалификационное требование о соответствии учебного плана с государственным общеобязательным стандартом технического и профессионального образования, утвержденного </w:t>
            </w:r>
            <w:hyperlink r:id="rId138"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и (или) Государственному общеобязательному стандарту технического и профессионального образования в области здравоохранения, согласно </w:t>
            </w:r>
            <w:hyperlink r:id="rId139" w:anchor="z2929" w:history="1">
              <w:r w:rsidRPr="002414D4">
                <w:rPr>
                  <w:rFonts w:ascii="Courier New" w:eastAsia="Times New Roman" w:hAnsi="Courier New" w:cs="Courier New"/>
                  <w:color w:val="073A5E"/>
                  <w:spacing w:val="2"/>
                  <w:sz w:val="20"/>
                  <w:szCs w:val="20"/>
                  <w:u w:val="single"/>
                  <w:lang w:eastAsia="ru-RU"/>
                </w:rPr>
                <w:t>пункту 2</w:t>
              </w:r>
            </w:hyperlink>
            <w:r w:rsidRPr="002414D4">
              <w:rPr>
                <w:rFonts w:ascii="Courier New" w:eastAsia="Times New Roman" w:hAnsi="Courier New" w:cs="Courier New"/>
                <w:color w:val="000000"/>
                <w:spacing w:val="2"/>
                <w:sz w:val="20"/>
                <w:szCs w:val="20"/>
                <w:lang w:eastAsia="ru-RU"/>
              </w:rPr>
              <w:t> статьи 221 Кодекса, не распространяется на программы, которые реализуются в режиме эксперимента, утвержденные приказами № 305 и № 139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rsidR="002414D4" w:rsidRPr="002414D4" w14:paraId="6472873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CA11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DF235"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утвержденного </w:t>
            </w:r>
            <w:hyperlink r:id="rId140" w:anchor="z4" w:history="1">
              <w:r w:rsidRPr="002414D4">
                <w:rPr>
                  <w:rFonts w:ascii="Courier New" w:eastAsia="Times New Roman" w:hAnsi="Courier New" w:cs="Courier New"/>
                  <w:color w:val="073A5E"/>
                  <w:spacing w:val="2"/>
                  <w:sz w:val="20"/>
                  <w:szCs w:val="20"/>
                  <w:u w:val="single"/>
                  <w:lang w:eastAsia="ru-RU"/>
                </w:rPr>
                <w:t>приказом № 500</w:t>
              </w:r>
            </w:hyperlink>
            <w:r w:rsidRPr="002414D4">
              <w:rPr>
                <w:rFonts w:ascii="Courier New" w:eastAsia="Times New Roman" w:hAnsi="Courier New" w:cs="Courier New"/>
                <w:color w:val="000000"/>
                <w:spacing w:val="2"/>
                <w:sz w:val="20"/>
                <w:szCs w:val="20"/>
                <w:lang w:eastAsia="ru-RU"/>
              </w:rPr>
              <w:t> от 27 сентября 2018 года ,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утвержденного </w:t>
            </w:r>
            <w:hyperlink r:id="rId141" w:anchor="z4" w:history="1">
              <w:r w:rsidRPr="002414D4">
                <w:rPr>
                  <w:rFonts w:ascii="Courier New" w:eastAsia="Times New Roman" w:hAnsi="Courier New" w:cs="Courier New"/>
                  <w:color w:val="073A5E"/>
                  <w:spacing w:val="2"/>
                  <w:sz w:val="20"/>
                  <w:szCs w:val="20"/>
                  <w:u w:val="single"/>
                  <w:lang w:eastAsia="ru-RU"/>
                </w:rPr>
                <w:t>приказом № 500</w:t>
              </w:r>
            </w:hyperlink>
            <w:r w:rsidRPr="002414D4">
              <w:rPr>
                <w:rFonts w:ascii="Courier New" w:eastAsia="Times New Roman" w:hAnsi="Courier New" w:cs="Courier New"/>
                <w:color w:val="000000"/>
                <w:spacing w:val="2"/>
                <w:sz w:val="20"/>
                <w:szCs w:val="20"/>
                <w:lang w:eastAsia="ru-RU"/>
              </w:rPr>
              <w:t> от 27 сентября 2018 года,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1D44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Копия подтверждающего документа с места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8F597"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40AF706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AD96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3C8C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Осуществление колледжами приема обучающихся по подготавливаемым квалификациям специальности не реже чем 1 раза в 3 года, за исключением вновь открывающихся организаций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AF54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177D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Квалификационные требования не распространяются на военные специальные учебные заведения и при получении лицензии.</w:t>
            </w:r>
          </w:p>
        </w:tc>
      </w:tr>
      <w:tr w:rsidR="002414D4" w:rsidRPr="002414D4" w14:paraId="7F9867A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77546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EE472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Наличие педагогов в соответствии с дисциплинами и (или) модулями рабочего учебного плана по </w:t>
            </w:r>
            <w:r w:rsidRPr="002414D4">
              <w:rPr>
                <w:rFonts w:ascii="Courier New" w:eastAsia="Times New Roman" w:hAnsi="Courier New" w:cs="Courier New"/>
                <w:color w:val="000000"/>
                <w:spacing w:val="2"/>
                <w:sz w:val="20"/>
                <w:szCs w:val="20"/>
                <w:lang w:eastAsia="ru-RU"/>
              </w:rPr>
              <w:lastRenderedPageBreak/>
              <w:t>подготавливаемым квалификациям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за последние три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CFC3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об укомплектованности педагогическими и </w:t>
            </w:r>
            <w:r w:rsidRPr="002414D4">
              <w:rPr>
                <w:rFonts w:ascii="Courier New" w:eastAsia="Times New Roman" w:hAnsi="Courier New" w:cs="Courier New"/>
                <w:color w:val="000000"/>
                <w:spacing w:val="2"/>
                <w:sz w:val="20"/>
                <w:szCs w:val="20"/>
                <w:lang w:eastAsia="ru-RU"/>
              </w:rPr>
              <w:lastRenderedPageBreak/>
              <w:t>преподавательскими кадрами (по форме согласно </w:t>
            </w:r>
            <w:hyperlink r:id="rId142"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D56BE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Квалификационное требование касательно мастеров производственного обучения не </w:t>
            </w:r>
            <w:r w:rsidRPr="002414D4">
              <w:rPr>
                <w:rFonts w:ascii="Courier New" w:eastAsia="Times New Roman" w:hAnsi="Courier New" w:cs="Courier New"/>
                <w:color w:val="000000"/>
                <w:spacing w:val="2"/>
                <w:sz w:val="20"/>
                <w:szCs w:val="20"/>
                <w:lang w:eastAsia="ru-RU"/>
              </w:rPr>
              <w:lastRenderedPageBreak/>
              <w:t>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6484145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D9ED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2FC2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Доля педагогов высшей и первой категории, педагогов экспертов, педагогов-исследователей, педагогов- 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w:t>
            </w:r>
            <w:r w:rsidRPr="002414D4">
              <w:rPr>
                <w:rFonts w:ascii="Courier New" w:eastAsia="Times New Roman" w:hAnsi="Courier New" w:cs="Courier New"/>
                <w:color w:val="000000"/>
                <w:spacing w:val="2"/>
                <w:sz w:val="20"/>
                <w:szCs w:val="20"/>
                <w:lang w:eastAsia="ru-RU"/>
              </w:rPr>
              <w:lastRenderedPageBreak/>
              <w:t>по подготавливаемым квалификациям специальности, для которых основным местом работы является лицензиат – не менее 40 %.</w:t>
            </w:r>
            <w:r w:rsidRPr="002414D4">
              <w:rPr>
                <w:rFonts w:ascii="Courier New" w:eastAsia="Times New Roman" w:hAnsi="Courier New" w:cs="Courier New"/>
                <w:color w:val="000000"/>
                <w:spacing w:val="2"/>
                <w:sz w:val="20"/>
                <w:szCs w:val="20"/>
                <w:lang w:eastAsia="ru-RU"/>
              </w:rPr>
              <w:br/>
            </w:r>
            <w:bookmarkStart w:id="27" w:name="z75"/>
            <w:bookmarkEnd w:id="27"/>
            <w:r w:rsidRPr="002414D4">
              <w:rPr>
                <w:rFonts w:ascii="Courier New" w:eastAsia="Times New Roman" w:hAnsi="Courier New" w:cs="Courier New"/>
                <w:color w:val="000000"/>
                <w:spacing w:val="2"/>
                <w:sz w:val="20"/>
                <w:szCs w:val="20"/>
                <w:lang w:eastAsia="ru-RU"/>
              </w:rPr>
              <w:t>Доля педагогов специальных дисциплин, прошедших стажировку в организациях и/или на производстве объемом не менее 36 часов за последние три года, от числа педагогов по специальности, для которых основным местом работы является лицензиат – не менее 10 %.</w:t>
            </w:r>
            <w:r w:rsidRPr="002414D4">
              <w:rPr>
                <w:rFonts w:ascii="Courier New" w:eastAsia="Times New Roman" w:hAnsi="Courier New" w:cs="Courier New"/>
                <w:color w:val="000000"/>
                <w:spacing w:val="2"/>
                <w:sz w:val="20"/>
                <w:szCs w:val="20"/>
                <w:lang w:eastAsia="ru-RU"/>
              </w:rPr>
              <w:b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подготавливаемым квалификациям специальности – не менее 10 %.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A0A63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об укомплектованности педагогическими и преподавательскими кадрами (по форме согласно </w:t>
            </w:r>
            <w:hyperlink r:id="rId143"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16108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Квалификационное требование касательно мастеров производственного обучения не распространяется на организации образования, размещенные при </w:t>
            </w:r>
            <w:r w:rsidRPr="002414D4">
              <w:rPr>
                <w:rFonts w:ascii="Courier New" w:eastAsia="Times New Roman" w:hAnsi="Courier New" w:cs="Courier New"/>
                <w:color w:val="000000"/>
                <w:spacing w:val="2"/>
                <w:sz w:val="20"/>
                <w:szCs w:val="20"/>
                <w:lang w:eastAsia="ru-RU"/>
              </w:rPr>
              <w:lastRenderedPageBreak/>
              <w:t>учреждениях уголовно-исполнительной (пенитенциарной) системы.</w:t>
            </w:r>
          </w:p>
        </w:tc>
      </w:tr>
      <w:tr w:rsidR="002414D4" w:rsidRPr="002414D4" w14:paraId="6864799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DCBB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BF69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hyperlink r:id="rId144" w:anchor="z4" w:history="1">
              <w:r w:rsidRPr="002414D4">
                <w:rPr>
                  <w:rFonts w:ascii="Courier New" w:eastAsia="Times New Roman" w:hAnsi="Courier New" w:cs="Courier New"/>
                  <w:color w:val="073A5E"/>
                  <w:spacing w:val="2"/>
                  <w:sz w:val="20"/>
                  <w:szCs w:val="20"/>
                  <w:u w:val="single"/>
                  <w:lang w:eastAsia="ru-RU"/>
                </w:rPr>
                <w:t>приказом № 348</w:t>
              </w:r>
            </w:hyperlink>
            <w:r w:rsidRPr="002414D4">
              <w:rPr>
                <w:rFonts w:ascii="Courier New" w:eastAsia="Times New Roman" w:hAnsi="Courier New" w:cs="Courier New"/>
                <w:color w:val="000000"/>
                <w:spacing w:val="2"/>
                <w:sz w:val="20"/>
                <w:szCs w:val="20"/>
                <w:lang w:eastAsia="ru-RU"/>
              </w:rPr>
              <w:t xml:space="preserve">,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w:t>
            </w:r>
            <w:r w:rsidRPr="002414D4">
              <w:rPr>
                <w:rFonts w:ascii="Courier New" w:eastAsia="Times New Roman" w:hAnsi="Courier New" w:cs="Courier New"/>
                <w:color w:val="000000"/>
                <w:spacing w:val="2"/>
                <w:sz w:val="20"/>
                <w:szCs w:val="20"/>
                <w:lang w:eastAsia="ru-RU"/>
              </w:rPr>
              <w:lastRenderedPageBreak/>
              <w:t>соответствии с образовательными программами.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05FB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наличии фонда учебной и научной литературы (по форме согласно </w:t>
            </w:r>
            <w:hyperlink r:id="rId145" w:anchor="z91" w:history="1">
              <w:r w:rsidRPr="002414D4">
                <w:rPr>
                  <w:rFonts w:ascii="Courier New" w:eastAsia="Times New Roman" w:hAnsi="Courier New" w:cs="Courier New"/>
                  <w:color w:val="073A5E"/>
                  <w:spacing w:val="2"/>
                  <w:sz w:val="20"/>
                  <w:szCs w:val="20"/>
                  <w:u w:val="single"/>
                  <w:lang w:eastAsia="ru-RU"/>
                </w:rPr>
                <w:t>приложению 2</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 Сведения о наличии фонда учебной и научной литературы на цифровых носителях (по форме согласно </w:t>
            </w:r>
            <w:hyperlink r:id="rId146" w:anchor="z116" w:history="1">
              <w:r w:rsidRPr="002414D4">
                <w:rPr>
                  <w:rFonts w:ascii="Courier New" w:eastAsia="Times New Roman" w:hAnsi="Courier New" w:cs="Courier New"/>
                  <w:color w:val="073A5E"/>
                  <w:spacing w:val="2"/>
                  <w:sz w:val="20"/>
                  <w:szCs w:val="20"/>
                  <w:u w:val="single"/>
                  <w:lang w:eastAsia="ru-RU"/>
                </w:rPr>
                <w:t>приложению 7</w:t>
              </w:r>
            </w:hyperlink>
            <w:r w:rsidRPr="002414D4">
              <w:rPr>
                <w:rFonts w:ascii="Courier New" w:eastAsia="Times New Roman" w:hAnsi="Courier New" w:cs="Courier New"/>
                <w:color w:val="000000"/>
                <w:spacing w:val="2"/>
                <w:sz w:val="20"/>
                <w:szCs w:val="20"/>
                <w:lang w:eastAsia="ru-RU"/>
              </w:rPr>
              <w:t xml:space="preserve"> к настоящим квалификационным требованиям). Для организаций образования, реализующих духовные образовательные программы: копия положительного </w:t>
            </w:r>
            <w:r w:rsidRPr="002414D4">
              <w:rPr>
                <w:rFonts w:ascii="Courier New" w:eastAsia="Times New Roman" w:hAnsi="Courier New" w:cs="Courier New"/>
                <w:color w:val="000000"/>
                <w:spacing w:val="2"/>
                <w:sz w:val="20"/>
                <w:szCs w:val="20"/>
                <w:lang w:eastAsia="ru-RU"/>
              </w:rPr>
              <w:lastRenderedPageBreak/>
              <w:t>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4CD4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7C455FB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A2B7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24D3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медицинского обслуживания обучающихся на основании лицензии на медицинскую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A3BA3"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медицинского обслуживания, в том числе о наличии медицинского пункта и лицензии на медицинскую деятельность (по форме согласно </w:t>
            </w:r>
            <w:hyperlink r:id="rId147" w:anchor="z96" w:history="1">
              <w:r w:rsidRPr="002414D4">
                <w:rPr>
                  <w:rFonts w:ascii="Courier New" w:eastAsia="Times New Roman" w:hAnsi="Courier New" w:cs="Courier New"/>
                  <w:color w:val="073A5E"/>
                  <w:spacing w:val="2"/>
                  <w:sz w:val="20"/>
                  <w:szCs w:val="20"/>
                  <w:u w:val="single"/>
                  <w:lang w:eastAsia="ru-RU"/>
                </w:rPr>
                <w:t>приложению 3</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E963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7A212DF7"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6085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2A93B3"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объекта питания для обучающихся, соответствующего требованиям санитарных правил, утвержденных </w:t>
            </w:r>
            <w:hyperlink r:id="rId148"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1064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BB4B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698F5DBC"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D5A3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B933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hyperlink r:id="rId149" w:anchor="z4" w:history="1">
              <w:r w:rsidRPr="002414D4">
                <w:rPr>
                  <w:rFonts w:ascii="Courier New" w:eastAsia="Times New Roman" w:hAnsi="Courier New" w:cs="Courier New"/>
                  <w:color w:val="073A5E"/>
                  <w:spacing w:val="2"/>
                  <w:sz w:val="20"/>
                  <w:szCs w:val="20"/>
                  <w:u w:val="single"/>
                  <w:lang w:eastAsia="ru-RU"/>
                </w:rPr>
                <w:t>приказом № 55</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w:t>
            </w:r>
            <w:r w:rsidRPr="002414D4">
              <w:rPr>
                <w:rFonts w:ascii="Courier New" w:eastAsia="Times New Roman" w:hAnsi="Courier New" w:cs="Courier New"/>
                <w:color w:val="000000"/>
                <w:spacing w:val="2"/>
                <w:sz w:val="20"/>
                <w:szCs w:val="20"/>
                <w:lang w:eastAsia="ru-RU"/>
              </w:rPr>
              <w:lastRenderedPageBreak/>
              <w:t>нахождения организации образования в соответствии со </w:t>
            </w:r>
            <w:hyperlink r:id="rId150" w:anchor="z803" w:history="1">
              <w:r w:rsidRPr="002414D4">
                <w:rPr>
                  <w:rFonts w:ascii="Courier New" w:eastAsia="Times New Roman" w:hAnsi="Courier New" w:cs="Courier New"/>
                  <w:color w:val="073A5E"/>
                  <w:spacing w:val="2"/>
                  <w:sz w:val="20"/>
                  <w:szCs w:val="20"/>
                  <w:u w:val="single"/>
                  <w:lang w:eastAsia="ru-RU"/>
                </w:rPr>
                <w:t>статьей 24</w:t>
              </w:r>
            </w:hyperlink>
            <w:r w:rsidRPr="002414D4">
              <w:rPr>
                <w:rFonts w:ascii="Courier New" w:eastAsia="Times New Roman" w:hAnsi="Courier New" w:cs="Courier New"/>
                <w:color w:val="000000"/>
                <w:spacing w:val="2"/>
                <w:sz w:val="20"/>
                <w:szCs w:val="20"/>
                <w:lang w:eastAsia="ru-RU"/>
              </w:rPr>
              <w:t> Кодекса.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BF356"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полезной учебной площади, наличии материально-технической базы (по форме согласно </w:t>
            </w:r>
            <w:hyperlink r:id="rId151"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w:t>
            </w:r>
            <w:r w:rsidRPr="002414D4">
              <w:rPr>
                <w:rFonts w:ascii="Courier New" w:eastAsia="Times New Roman" w:hAnsi="Courier New" w:cs="Courier New"/>
                <w:color w:val="000000"/>
                <w:spacing w:val="2"/>
                <w:sz w:val="20"/>
                <w:szCs w:val="20"/>
                <w:lang w:eastAsia="ru-RU"/>
              </w:rPr>
              <w:br/>
            </w:r>
            <w:bookmarkStart w:id="28" w:name="z78"/>
            <w:bookmarkEnd w:id="28"/>
            <w:r w:rsidRPr="002414D4">
              <w:rPr>
                <w:rFonts w:ascii="Courier New" w:eastAsia="Times New Roman" w:hAnsi="Courier New" w:cs="Courier New"/>
                <w:color w:val="000000"/>
                <w:spacing w:val="2"/>
                <w:sz w:val="20"/>
                <w:szCs w:val="20"/>
                <w:lang w:eastAsia="ru-RU"/>
              </w:rPr>
              <w:t xml:space="preserve">Копия акта/письма о результатах проверки на соответствие в области пожарной безопасности на каждый объект (учебный корпус) за исключением вновь открываемых организаций образования. Для вновь открываемых организаций образования – </w:t>
            </w:r>
            <w:r w:rsidRPr="002414D4">
              <w:rPr>
                <w:rFonts w:ascii="Courier New" w:eastAsia="Times New Roman" w:hAnsi="Courier New" w:cs="Courier New"/>
                <w:color w:val="000000"/>
                <w:spacing w:val="2"/>
                <w:sz w:val="20"/>
                <w:szCs w:val="20"/>
                <w:lang w:eastAsia="ru-RU"/>
              </w:rPr>
              <w:lastRenderedPageBreak/>
              <w:t>копии приказа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hyperlink r:id="rId152" w:anchor="z4" w:history="1">
              <w:r w:rsidRPr="002414D4">
                <w:rPr>
                  <w:rFonts w:ascii="Courier New" w:eastAsia="Times New Roman" w:hAnsi="Courier New" w:cs="Courier New"/>
                  <w:color w:val="073A5E"/>
                  <w:spacing w:val="2"/>
                  <w:sz w:val="20"/>
                  <w:szCs w:val="20"/>
                  <w:u w:val="single"/>
                  <w:lang w:eastAsia="ru-RU"/>
                </w:rPr>
                <w:t>приказа № 55</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Копия уведомления о начале деятельности (эксплуатации) объекта незначительной эпидемической значимости.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2E6D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582BC20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0BF10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988EF"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w:t>
            </w:r>
            <w:hyperlink r:id="rId153" w:anchor="z1" w:history="1">
              <w:r w:rsidRPr="002414D4">
                <w:rPr>
                  <w:rFonts w:ascii="Courier New" w:eastAsia="Times New Roman" w:hAnsi="Courier New" w:cs="Courier New"/>
                  <w:color w:val="073A5E"/>
                  <w:spacing w:val="2"/>
                  <w:sz w:val="20"/>
                  <w:szCs w:val="20"/>
                  <w:u w:val="single"/>
                  <w:lang w:eastAsia="ru-RU"/>
                </w:rPr>
                <w:t>приказом № 66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6FCF0"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полезной учебной площади, наличии материально-технической базы (по форме согласно </w:t>
            </w:r>
            <w:hyperlink r:id="rId154"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xml:space="preserve">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 санитарно-эпидемиологического заключения о соответствии </w:t>
            </w:r>
            <w:r w:rsidRPr="002414D4">
              <w:rPr>
                <w:rFonts w:ascii="Courier New" w:eastAsia="Times New Roman" w:hAnsi="Courier New" w:cs="Courier New"/>
                <w:color w:val="000000"/>
                <w:spacing w:val="2"/>
                <w:sz w:val="20"/>
                <w:szCs w:val="20"/>
                <w:lang w:eastAsia="ru-RU"/>
              </w:rPr>
              <w:lastRenderedPageBreak/>
              <w:t>общежития нормативным правовым актам в сфере санитарно-эпидемиологического благополучия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D23AE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w:t>
            </w:r>
          </w:p>
        </w:tc>
      </w:tr>
      <w:tr w:rsidR="002414D4" w:rsidRPr="002414D4" w14:paraId="6558FEE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08E3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1BD85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155" w:anchor="z3" w:history="1">
              <w:r w:rsidRPr="002414D4">
                <w:rPr>
                  <w:rFonts w:ascii="Courier New" w:eastAsia="Times New Roman" w:hAnsi="Courier New" w:cs="Courier New"/>
                  <w:color w:val="073A5E"/>
                  <w:spacing w:val="2"/>
                  <w:sz w:val="20"/>
                  <w:szCs w:val="20"/>
                  <w:u w:val="single"/>
                  <w:lang w:eastAsia="ru-RU"/>
                </w:rPr>
                <w:t>приказу № 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7B36A"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условиях для лиц с особыми образовательными потребностями в зданиях (учебных корпусах) (по форме согласно </w:t>
            </w:r>
            <w:hyperlink r:id="rId156"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A9E5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w:t>
            </w:r>
          </w:p>
        </w:tc>
      </w:tr>
      <w:tr w:rsidR="002414D4" w:rsidRPr="002414D4" w14:paraId="3AFA9FA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74CC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8D02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нормам, утвержденным </w:t>
            </w:r>
            <w:hyperlink r:id="rId157" w:anchor="z1" w:history="1">
              <w:r w:rsidRPr="002414D4">
                <w:rPr>
                  <w:rFonts w:ascii="Courier New" w:eastAsia="Times New Roman" w:hAnsi="Courier New" w:cs="Courier New"/>
                  <w:color w:val="073A5E"/>
                  <w:spacing w:val="2"/>
                  <w:sz w:val="20"/>
                  <w:szCs w:val="20"/>
                  <w:u w:val="single"/>
                  <w:lang w:eastAsia="ru-RU"/>
                </w:rPr>
                <w:t>приказом № 97</w:t>
              </w:r>
            </w:hyperlink>
            <w:r w:rsidRPr="002414D4">
              <w:rPr>
                <w:rFonts w:ascii="Courier New" w:eastAsia="Times New Roman" w:hAnsi="Courier New" w:cs="Courier New"/>
                <w:color w:val="000000"/>
                <w:spacing w:val="2"/>
                <w:sz w:val="20"/>
                <w:szCs w:val="20"/>
                <w:lang w:eastAsia="ru-RU"/>
              </w:rPr>
              <w:t>. Для организаций образования в области здравоохранения оснащение симуляционными кабинетами (центрами) в соответствии с нормативами, утвержденными </w:t>
            </w:r>
            <w:hyperlink r:id="rId158" w:anchor="z1" w:history="1">
              <w:r w:rsidRPr="002414D4">
                <w:rPr>
                  <w:rFonts w:ascii="Courier New" w:eastAsia="Times New Roman" w:hAnsi="Courier New" w:cs="Courier New"/>
                  <w:color w:val="073A5E"/>
                  <w:spacing w:val="2"/>
                  <w:sz w:val="20"/>
                  <w:szCs w:val="20"/>
                  <w:u w:val="single"/>
                  <w:lang w:eastAsia="ru-RU"/>
                </w:rPr>
                <w:t>приказом № 423</w:t>
              </w:r>
            </w:hyperlink>
            <w:r w:rsidRPr="002414D4">
              <w:rPr>
                <w:rFonts w:ascii="Courier New" w:eastAsia="Times New Roman" w:hAnsi="Courier New" w:cs="Courier New"/>
                <w:color w:val="000000"/>
                <w:spacing w:val="2"/>
                <w:sz w:val="20"/>
                <w:szCs w:val="20"/>
                <w:lang w:eastAsia="ru-RU"/>
              </w:rPr>
              <w:t>.</w:t>
            </w:r>
            <w:r w:rsidRPr="002414D4">
              <w:rPr>
                <w:rFonts w:ascii="Courier New" w:eastAsia="Times New Roman" w:hAnsi="Courier New" w:cs="Courier New"/>
                <w:color w:val="000000"/>
                <w:spacing w:val="2"/>
                <w:sz w:val="20"/>
                <w:szCs w:val="20"/>
                <w:lang w:eastAsia="ru-RU"/>
              </w:rPr>
              <w:b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ОВПО о взаимодействии по совместному использованию учебно-материальной базы военных кафедр.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7011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hyperlink r:id="rId159"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r w:rsidRPr="002414D4">
              <w:rPr>
                <w:rFonts w:ascii="Courier New" w:eastAsia="Times New Roman" w:hAnsi="Courier New" w:cs="Courier New"/>
                <w:color w:val="000000"/>
                <w:spacing w:val="2"/>
                <w:sz w:val="20"/>
                <w:szCs w:val="20"/>
                <w:lang w:eastAsia="ru-RU"/>
              </w:rPr>
              <w:br/>
              <w:t>Для военных учебных заведений Министерства обороны Республики Казахстан наличие копии приказов и меморандумов с ОВПО.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10E9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6C16AF7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AFAB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0474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w:t>
            </w:r>
            <w:hyperlink r:id="rId160" w:anchor="z454" w:history="1">
              <w:r w:rsidRPr="002414D4">
                <w:rPr>
                  <w:rFonts w:ascii="Courier New" w:eastAsia="Times New Roman" w:hAnsi="Courier New" w:cs="Courier New"/>
                  <w:color w:val="073A5E"/>
                  <w:spacing w:val="2"/>
                  <w:sz w:val="20"/>
                  <w:szCs w:val="20"/>
                  <w:u w:val="single"/>
                  <w:lang w:eastAsia="ru-RU"/>
                </w:rPr>
                <w:t>пункту 4</w:t>
              </w:r>
            </w:hyperlink>
            <w:r w:rsidRPr="002414D4">
              <w:rPr>
                <w:rFonts w:ascii="Courier New" w:eastAsia="Times New Roman" w:hAnsi="Courier New" w:cs="Courier New"/>
                <w:color w:val="000000"/>
                <w:spacing w:val="2"/>
                <w:sz w:val="20"/>
                <w:szCs w:val="20"/>
                <w:lang w:eastAsia="ru-RU"/>
              </w:rPr>
              <w:t> статьи 37 Закона Республики Казахстан "Об образовании" и пункту 1 </w:t>
            </w:r>
            <w:hyperlink r:id="rId161" w:anchor="z86" w:history="1">
              <w:r w:rsidRPr="002414D4">
                <w:rPr>
                  <w:rFonts w:ascii="Courier New" w:eastAsia="Times New Roman" w:hAnsi="Courier New" w:cs="Courier New"/>
                  <w:color w:val="073A5E"/>
                  <w:spacing w:val="2"/>
                  <w:sz w:val="20"/>
                  <w:szCs w:val="20"/>
                  <w:u w:val="single"/>
                  <w:lang w:eastAsia="ru-RU"/>
                </w:rPr>
                <w:t>статьи 18</w:t>
              </w:r>
            </w:hyperlink>
            <w:r w:rsidRPr="002414D4">
              <w:rPr>
                <w:rFonts w:ascii="Courier New" w:eastAsia="Times New Roman" w:hAnsi="Courier New" w:cs="Courier New"/>
                <w:color w:val="000000"/>
                <w:spacing w:val="2"/>
                <w:sz w:val="20"/>
                <w:szCs w:val="20"/>
                <w:lang w:eastAsia="ru-RU"/>
              </w:rPr>
              <w:t> Закона Республики Казахстан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AFC4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повышении квалификации педагогов в соответствии с образовательными программами курсов повышения квалификации и по профилям преподаваемых дисциплин/модулям (по форме согласно </w:t>
            </w:r>
            <w:hyperlink r:id="rId162" w:anchor="z120" w:history="1">
              <w:r w:rsidRPr="002414D4">
                <w:rPr>
                  <w:rFonts w:ascii="Courier New" w:eastAsia="Times New Roman" w:hAnsi="Courier New" w:cs="Courier New"/>
                  <w:color w:val="073A5E"/>
                  <w:spacing w:val="2"/>
                  <w:sz w:val="20"/>
                  <w:szCs w:val="20"/>
                  <w:u w:val="single"/>
                  <w:lang w:eastAsia="ru-RU"/>
                </w:rPr>
                <w:t>приложению 8</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D244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w:t>
            </w:r>
            <w:r w:rsidRPr="002414D4">
              <w:rPr>
                <w:rFonts w:ascii="Courier New" w:eastAsia="Times New Roman" w:hAnsi="Courier New" w:cs="Courier New"/>
                <w:color w:val="000000"/>
                <w:spacing w:val="2"/>
                <w:sz w:val="20"/>
                <w:szCs w:val="20"/>
                <w:lang w:eastAsia="ru-RU"/>
              </w:rPr>
              <w:lastRenderedPageBreak/>
              <w:t>осуществляющих трудовую деятельность менее трех лет после трудоустройства.</w:t>
            </w:r>
          </w:p>
        </w:tc>
      </w:tr>
      <w:tr w:rsidR="002414D4" w:rsidRPr="002414D4" w14:paraId="5EDFCF11"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6F84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043C4"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hyperlink r:id="rId163" w:anchor="z67658" w:history="1">
              <w:r w:rsidRPr="002414D4">
                <w:rPr>
                  <w:rFonts w:ascii="Courier New" w:eastAsia="Times New Roman" w:hAnsi="Courier New" w:cs="Courier New"/>
                  <w:color w:val="073A5E"/>
                  <w:spacing w:val="2"/>
                  <w:sz w:val="20"/>
                  <w:szCs w:val="20"/>
                  <w:u w:val="single"/>
                  <w:lang w:eastAsia="ru-RU"/>
                </w:rPr>
                <w:t>приказом № 570</w:t>
              </w:r>
            </w:hyperlink>
            <w:r w:rsidRPr="002414D4">
              <w:rPr>
                <w:rFonts w:ascii="Courier New" w:eastAsia="Times New Roman" w:hAnsi="Courier New" w:cs="Courier New"/>
                <w:color w:val="000000"/>
                <w:spacing w:val="2"/>
                <w:sz w:val="20"/>
                <w:szCs w:val="20"/>
                <w:lang w:eastAsia="ru-RU"/>
              </w:rPr>
              <w:t>, и соответствие фактических данных с НОБД. Наличие доменного имени третьего уровня в зоне edu.kz.</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48CF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информационной системы управления образованием (по форме согласно </w:t>
            </w:r>
            <w:hyperlink r:id="rId164"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0ECF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w:t>
            </w:r>
          </w:p>
        </w:tc>
      </w:tr>
      <w:tr w:rsidR="002414D4" w:rsidRPr="002414D4" w14:paraId="4E37CBE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7AB7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9204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F9661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F6A8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rsidR="002414D4" w:rsidRPr="002414D4" w14:paraId="1BAD6E6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5986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5B36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0C23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Копия подтверждающего документа с места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7E0F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w:t>
            </w:r>
          </w:p>
        </w:tc>
      </w:tr>
      <w:tr w:rsidR="002414D4" w:rsidRPr="002414D4" w14:paraId="707FFAD2" w14:textId="77777777" w:rsidTr="002414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0E14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 Для деятельности организаций образования, реализующих духовные образовательные программы</w:t>
            </w:r>
          </w:p>
        </w:tc>
      </w:tr>
      <w:tr w:rsidR="002414D4" w:rsidRPr="002414D4" w14:paraId="487F4E1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63EC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429B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образовательных программ по общеобразовательным и религиозным дисциплинам.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068C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образовательных программ, утвержденных руководителем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18A3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0C973C8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E3D5D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EB0B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w:t>
            </w:r>
            <w:r w:rsidRPr="002414D4">
              <w:rPr>
                <w:rFonts w:ascii="Courier New" w:eastAsia="Times New Roman" w:hAnsi="Courier New" w:cs="Courier New"/>
                <w:color w:val="000000"/>
                <w:spacing w:val="2"/>
                <w:sz w:val="20"/>
                <w:szCs w:val="20"/>
                <w:lang w:eastAsia="ru-RU"/>
              </w:rPr>
              <w:lastRenderedPageBreak/>
              <w:t>общим стажем работы в религиозной деятельности не менее пяти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1ECECC"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об укомплектованности педагогическими и преподавательскими кадрами (по форме согласно </w:t>
            </w:r>
            <w:hyperlink r:id="rId165" w:anchor="z84" w:history="1">
              <w:r w:rsidRPr="002414D4">
                <w:rPr>
                  <w:rFonts w:ascii="Courier New" w:eastAsia="Times New Roman" w:hAnsi="Courier New" w:cs="Courier New"/>
                  <w:color w:val="073A5E"/>
                  <w:spacing w:val="2"/>
                  <w:sz w:val="20"/>
                  <w:szCs w:val="20"/>
                  <w:u w:val="single"/>
                  <w:lang w:eastAsia="ru-RU"/>
                </w:rPr>
                <w:t>приложению 1</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F0526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7BF3166B" w14:textId="77777777" w:rsidTr="002414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8BB9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249F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фонда учебной литературы, прошедшей религиоведческую экспертизу, в соответствии с образовательными программами.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C0043"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фонда учебной и научной литературы (по форме согласно </w:t>
            </w:r>
            <w:hyperlink r:id="rId166" w:anchor="z91" w:history="1">
              <w:r w:rsidRPr="002414D4">
                <w:rPr>
                  <w:rFonts w:ascii="Courier New" w:eastAsia="Times New Roman" w:hAnsi="Courier New" w:cs="Courier New"/>
                  <w:color w:val="073A5E"/>
                  <w:spacing w:val="2"/>
                  <w:sz w:val="20"/>
                  <w:szCs w:val="20"/>
                  <w:u w:val="single"/>
                  <w:lang w:eastAsia="ru-RU"/>
                </w:rPr>
                <w:t>приложению 2</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42F663"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54C36328" w14:textId="77777777" w:rsidTr="002414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7AFFAA3"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52F0B1D"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A57D0"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фонда учебной и научной литературы на цифровых носителях (по форме согласно </w:t>
            </w:r>
            <w:hyperlink r:id="rId167" w:anchor="z120" w:history="1">
              <w:r w:rsidRPr="002414D4">
                <w:rPr>
                  <w:rFonts w:ascii="Courier New" w:eastAsia="Times New Roman" w:hAnsi="Courier New" w:cs="Courier New"/>
                  <w:color w:val="073A5E"/>
                  <w:spacing w:val="2"/>
                  <w:sz w:val="20"/>
                  <w:szCs w:val="20"/>
                  <w:u w:val="single"/>
                  <w:lang w:eastAsia="ru-RU"/>
                </w:rPr>
                <w:t>приложению 8</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79F33"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1F70EE85" w14:textId="77777777" w:rsidTr="002414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6BFEAA4"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B99921B"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11A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D8A56"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14437DE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7B1FA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A6AD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медицинского обслуживания обучающихся на основании лицензии на медицинскую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188C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обеспеченности зданий (учебных корпусов) медицинскими пунктами и наличии лицензии на медицинскую деятельность (по форме согласно </w:t>
            </w:r>
            <w:hyperlink r:id="rId168" w:anchor="z96" w:history="1">
              <w:r w:rsidRPr="002414D4">
                <w:rPr>
                  <w:rFonts w:ascii="Courier New" w:eastAsia="Times New Roman" w:hAnsi="Courier New" w:cs="Courier New"/>
                  <w:color w:val="073A5E"/>
                  <w:spacing w:val="2"/>
                  <w:sz w:val="20"/>
                  <w:szCs w:val="20"/>
                  <w:u w:val="single"/>
                  <w:lang w:eastAsia="ru-RU"/>
                </w:rPr>
                <w:t>приложению 3</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9300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48715B8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42550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57B70"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объекта питания для обучающихся, соответствующего требованиям санитарных правил, утвержденных </w:t>
            </w:r>
            <w:hyperlink r:id="rId169" w:anchor="z4" w:history="1">
              <w:r w:rsidRPr="002414D4">
                <w:rPr>
                  <w:rFonts w:ascii="Courier New" w:eastAsia="Times New Roman" w:hAnsi="Courier New" w:cs="Courier New"/>
                  <w:color w:val="073A5E"/>
                  <w:spacing w:val="2"/>
                  <w:sz w:val="20"/>
                  <w:szCs w:val="20"/>
                  <w:u w:val="single"/>
                  <w:lang w:eastAsia="ru-RU"/>
                </w:rPr>
                <w:t>приказом № ҚР ДСМ-76</w:t>
              </w:r>
            </w:hyperlink>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D35A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hyperlink r:id="rId170" w:anchor="z101" w:history="1">
              <w:r w:rsidRPr="002414D4">
                <w:rPr>
                  <w:rFonts w:ascii="Courier New" w:eastAsia="Times New Roman" w:hAnsi="Courier New" w:cs="Courier New"/>
                  <w:color w:val="073A5E"/>
                  <w:spacing w:val="2"/>
                  <w:sz w:val="20"/>
                  <w:szCs w:val="20"/>
                  <w:u w:val="single"/>
                  <w:lang w:eastAsia="ru-RU"/>
                </w:rPr>
                <w:t>приложению 4</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029D4"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5E3EFEE6" w14:textId="77777777" w:rsidTr="002414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1BFC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839A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Наличие собственных либо принадлежащих на праве хозяйственного ведения или оперативного управления </w:t>
            </w:r>
            <w:r w:rsidRPr="002414D4">
              <w:rPr>
                <w:rFonts w:ascii="Courier New" w:eastAsia="Times New Roman" w:hAnsi="Courier New" w:cs="Courier New"/>
                <w:color w:val="000000"/>
                <w:spacing w:val="2"/>
                <w:sz w:val="20"/>
                <w:szCs w:val="20"/>
                <w:lang w:eastAsia="ru-RU"/>
              </w:rPr>
              <w:lastRenderedPageBreak/>
              <w:t>материальных активов, обеспечивающих качество образовательных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859C9"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 полезной учебной площади, наличии материально-технической базы (по форме </w:t>
            </w:r>
            <w:r w:rsidRPr="002414D4">
              <w:rPr>
                <w:rFonts w:ascii="Courier New" w:eastAsia="Times New Roman" w:hAnsi="Courier New" w:cs="Courier New"/>
                <w:color w:val="000000"/>
                <w:spacing w:val="2"/>
                <w:sz w:val="20"/>
                <w:szCs w:val="20"/>
                <w:lang w:eastAsia="ru-RU"/>
              </w:rPr>
              <w:lastRenderedPageBreak/>
              <w:t>согласно </w:t>
            </w:r>
            <w:hyperlink r:id="rId171" w:anchor="z106" w:history="1">
              <w:r w:rsidRPr="002414D4">
                <w:rPr>
                  <w:rFonts w:ascii="Courier New" w:eastAsia="Times New Roman" w:hAnsi="Courier New" w:cs="Courier New"/>
                  <w:color w:val="073A5E"/>
                  <w:spacing w:val="2"/>
                  <w:sz w:val="20"/>
                  <w:szCs w:val="20"/>
                  <w:u w:val="single"/>
                  <w:lang w:eastAsia="ru-RU"/>
                </w:rPr>
                <w:t>приложению 5</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9751E"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0DAACDF2" w14:textId="77777777" w:rsidTr="002414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1C5B943"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6114E9"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BF2C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Копии документов, подтверждающих право хозяйственного ведения или оперативного управления на здания.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CB43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15EFA9C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B6B3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D26E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Оснащенность компьютерными классами, подключенными к сети интернет. Наличие доменного имени третьего уровня в зоне edu.kz.</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B1502"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hyperlink r:id="rId172" w:anchor="z111" w:history="1">
              <w:r w:rsidRPr="002414D4">
                <w:rPr>
                  <w:rFonts w:ascii="Courier New" w:eastAsia="Times New Roman" w:hAnsi="Courier New" w:cs="Courier New"/>
                  <w:color w:val="073A5E"/>
                  <w:spacing w:val="2"/>
                  <w:sz w:val="20"/>
                  <w:szCs w:val="20"/>
                  <w:u w:val="single"/>
                  <w:lang w:eastAsia="ru-RU"/>
                </w:rPr>
                <w:t>приложению 6</w:t>
              </w:r>
            </w:hyperlink>
            <w:r w:rsidRPr="002414D4">
              <w:rPr>
                <w:rFonts w:ascii="Courier New" w:eastAsia="Times New Roman" w:hAnsi="Courier New" w:cs="Courier New"/>
                <w:color w:val="000000"/>
                <w:spacing w:val="2"/>
                <w:sz w:val="20"/>
                <w:szCs w:val="20"/>
                <w:lang w:eastAsia="ru-RU"/>
              </w:rPr>
              <w:t> к настоящим квалификационным требованиям).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1CF6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6CFBB08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0B93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F4EB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экспертного 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BE8D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FA36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0CAD3CA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0EAFDBD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p w14:paraId="0B90EAB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p w14:paraId="5189701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793C10DE"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209E9ECB"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03E8334"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29" w:name="z84"/>
            <w:bookmarkEnd w:id="29"/>
            <w:r w:rsidRPr="002414D4">
              <w:rPr>
                <w:rFonts w:ascii="Times New Roman" w:eastAsia="Times New Roman" w:hAnsi="Times New Roman" w:cs="Times New Roman"/>
                <w:sz w:val="20"/>
                <w:szCs w:val="20"/>
                <w:lang w:eastAsia="ru-RU"/>
              </w:rPr>
              <w:t>Приложение 1</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65CA3170"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10601096"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068F6A0"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0" w:name="z85"/>
            <w:bookmarkEnd w:id="30"/>
            <w:r w:rsidRPr="002414D4">
              <w:rPr>
                <w:rFonts w:ascii="Times New Roman" w:eastAsia="Times New Roman" w:hAnsi="Times New Roman" w:cs="Times New Roman"/>
                <w:sz w:val="20"/>
                <w:szCs w:val="20"/>
                <w:lang w:eastAsia="ru-RU"/>
              </w:rPr>
              <w:t>Форма</w:t>
            </w:r>
          </w:p>
        </w:tc>
      </w:tr>
    </w:tbl>
    <w:p w14:paraId="18D7834F"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об укомплектованности педагогическими и преподавательскими кадрами, наставниками</w:t>
      </w:r>
    </w:p>
    <w:p w14:paraId="1ED53D9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_______________________________________________________________________</w:t>
      </w:r>
      <w:r w:rsidRPr="002414D4">
        <w:rPr>
          <w:rFonts w:ascii="Courier New" w:eastAsia="Times New Roman" w:hAnsi="Courier New" w:cs="Courier New"/>
          <w:color w:val="000000"/>
          <w:spacing w:val="2"/>
          <w:sz w:val="20"/>
          <w:szCs w:val="20"/>
          <w:lang w:eastAsia="ru-RU"/>
        </w:rPr>
        <w:br/>
        <w:t>(наименование организации образования) (по состоянию на 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127"/>
        <w:gridCol w:w="1737"/>
        <w:gridCol w:w="2225"/>
        <w:gridCol w:w="1615"/>
        <w:gridCol w:w="1737"/>
        <w:gridCol w:w="1371"/>
        <w:gridCol w:w="1981"/>
        <w:gridCol w:w="1615"/>
      </w:tblGrid>
      <w:tr w:rsidR="002414D4" w:rsidRPr="002414D4" w14:paraId="3748629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7FC0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7B96C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3C65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Год и месторождения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C584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для мастеров производственного обучения–сведения о прохождении стажировки (наименование организации, производства, период обучения, стажировки), сертификат специалиста.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3C53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Основное место работы (адрес организации, должность, стаж)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1502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практической работе по профилю преподаваемых дисциплин, стаж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DCAF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отсутствии (наличии) судимости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3FCF1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8F7D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прохождении медицинского осмотра (наличие личной медицинской книжки)*</w:t>
            </w:r>
          </w:p>
        </w:tc>
      </w:tr>
      <w:tr w:rsidR="002414D4" w:rsidRPr="002414D4" w14:paraId="1E3A0E3A"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FC491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D2E0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BBCC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4F56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7609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1311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5D81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C09B5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3308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9</w:t>
            </w:r>
          </w:p>
        </w:tc>
      </w:tr>
      <w:tr w:rsidR="002414D4" w:rsidRPr="002414D4" w14:paraId="69F60C7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096B8"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2EDE8"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DA7B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6CC94"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301B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667D7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6F9F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169F9"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1B7A75"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7E359DD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1F4806E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81"/>
        <w:gridCol w:w="1859"/>
        <w:gridCol w:w="1859"/>
        <w:gridCol w:w="1859"/>
        <w:gridCol w:w="2103"/>
        <w:gridCol w:w="1981"/>
        <w:gridCol w:w="1737"/>
        <w:gridCol w:w="1737"/>
      </w:tblGrid>
      <w:tr w:rsidR="002414D4" w:rsidRPr="002414D4" w14:paraId="479C39D7"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3E443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xml:space="preserve">Сведения о степени “магистр” (специальность, </w:t>
            </w:r>
            <w:r w:rsidRPr="002414D4">
              <w:rPr>
                <w:rFonts w:ascii="Courier New" w:eastAsia="Times New Roman" w:hAnsi="Courier New" w:cs="Courier New"/>
                <w:color w:val="000000"/>
                <w:spacing w:val="2"/>
                <w:sz w:val="20"/>
                <w:szCs w:val="20"/>
                <w:lang w:eastAsia="ru-RU"/>
              </w:rPr>
              <w:lastRenderedPageBreak/>
              <w:t>год присуждения)*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C63A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об академической степени “доктор философии </w:t>
            </w:r>
            <w:r w:rsidRPr="002414D4">
              <w:rPr>
                <w:rFonts w:ascii="Courier New" w:eastAsia="Times New Roman" w:hAnsi="Courier New" w:cs="Courier New"/>
                <w:color w:val="000000"/>
                <w:spacing w:val="2"/>
                <w:sz w:val="20"/>
                <w:szCs w:val="20"/>
                <w:lang w:eastAsia="ru-RU"/>
              </w:rPr>
              <w:lastRenderedPageBreak/>
              <w:t>(PhD)” или “доктор по профилю”, специальность, год присуждения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6C2F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 степени “доктор философии (PhD)” или </w:t>
            </w:r>
            <w:r w:rsidRPr="002414D4">
              <w:rPr>
                <w:rFonts w:ascii="Courier New" w:eastAsia="Times New Roman" w:hAnsi="Courier New" w:cs="Courier New"/>
                <w:color w:val="000000"/>
                <w:spacing w:val="2"/>
                <w:sz w:val="20"/>
                <w:szCs w:val="20"/>
                <w:lang w:eastAsia="ru-RU"/>
              </w:rPr>
              <w:lastRenderedPageBreak/>
              <w:t>“доктор по профилю”, специальность, год присуждения, сведения о специалистах 8 уровню Национальной рамки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1A53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об ученой степени “кандидат наук”, или “доктор наук”, </w:t>
            </w:r>
            <w:r w:rsidRPr="002414D4">
              <w:rPr>
                <w:rFonts w:ascii="Courier New" w:eastAsia="Times New Roman" w:hAnsi="Courier New" w:cs="Courier New"/>
                <w:color w:val="000000"/>
                <w:spacing w:val="2"/>
                <w:sz w:val="20"/>
                <w:szCs w:val="20"/>
                <w:lang w:eastAsia="ru-RU"/>
              </w:rPr>
              <w:lastRenderedPageBreak/>
              <w:t>или “доктор философии (PhD)”, или “доктор по профилю”, специальность, год присуждения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D018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об ученом звании “ассоциированный профессор (доцент)” или </w:t>
            </w:r>
            <w:r w:rsidRPr="002414D4">
              <w:rPr>
                <w:rFonts w:ascii="Courier New" w:eastAsia="Times New Roman" w:hAnsi="Courier New" w:cs="Courier New"/>
                <w:color w:val="000000"/>
                <w:spacing w:val="2"/>
                <w:sz w:val="20"/>
                <w:szCs w:val="20"/>
                <w:lang w:eastAsia="ru-RU"/>
              </w:rPr>
              <w:lastRenderedPageBreak/>
              <w:t>“профессор”, специальность, год присвоения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FA4B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xml:space="preserve">Сведения о почетных званиях и государственных наградах </w:t>
            </w:r>
            <w:r w:rsidRPr="002414D4">
              <w:rPr>
                <w:rFonts w:ascii="Courier New" w:eastAsia="Times New Roman" w:hAnsi="Courier New" w:cs="Courier New"/>
                <w:color w:val="000000"/>
                <w:spacing w:val="2"/>
                <w:sz w:val="20"/>
                <w:szCs w:val="20"/>
                <w:lang w:eastAsia="ru-RU"/>
              </w:rPr>
              <w:lastRenderedPageBreak/>
              <w:t>Республики Казахстан, о спортивном звании “Заслуженный тренер” или о высшей и первой врачебной категории, год присвоения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BF5ED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Сведения о наличии удостоверения о признании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748A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Преподаваемый предмет, дисциплина</w:t>
            </w:r>
          </w:p>
        </w:tc>
      </w:tr>
      <w:tr w:rsidR="002414D4" w:rsidRPr="002414D4" w14:paraId="3F42806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3C5E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BC56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0A06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6CB7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49514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EF22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D475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7C2A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17</w:t>
            </w:r>
          </w:p>
        </w:tc>
      </w:tr>
      <w:tr w:rsidR="002414D4" w:rsidRPr="002414D4" w14:paraId="3EA0D0DE"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4575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87F39"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59209"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0456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43E7E"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E1DB9"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713A7"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9D884"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7CA41AB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3A79A31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p w14:paraId="6772D6B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*Примечание: для организаций начального, основного среднего, общего среднего, технического и профессионального, послесреднего образования.</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29802DAA"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3BA4F6A3"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296AD39"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1" w:name="z91"/>
            <w:bookmarkEnd w:id="31"/>
            <w:r w:rsidRPr="002414D4">
              <w:rPr>
                <w:rFonts w:ascii="Times New Roman" w:eastAsia="Times New Roman" w:hAnsi="Times New Roman" w:cs="Times New Roman"/>
                <w:sz w:val="20"/>
                <w:szCs w:val="20"/>
                <w:lang w:eastAsia="ru-RU"/>
              </w:rPr>
              <w:t>Приложение 2</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64F56459"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356490F3"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E198AF9"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2" w:name="z92"/>
            <w:bookmarkEnd w:id="32"/>
            <w:r w:rsidRPr="002414D4">
              <w:rPr>
                <w:rFonts w:ascii="Times New Roman" w:eastAsia="Times New Roman" w:hAnsi="Times New Roman" w:cs="Times New Roman"/>
                <w:sz w:val="20"/>
                <w:szCs w:val="20"/>
                <w:lang w:eastAsia="ru-RU"/>
              </w:rPr>
              <w:t>Форма</w:t>
            </w:r>
          </w:p>
        </w:tc>
      </w:tr>
    </w:tbl>
    <w:p w14:paraId="351787C5"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наличии фонда учебной, художественной и научной литературы</w:t>
      </w:r>
    </w:p>
    <w:p w14:paraId="62C0577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_________________________________________________________________________</w:t>
      </w:r>
      <w:r w:rsidRPr="002414D4">
        <w:rPr>
          <w:rFonts w:ascii="Courier New" w:eastAsia="Times New Roman" w:hAnsi="Courier New" w:cs="Courier New"/>
          <w:color w:val="000000"/>
          <w:spacing w:val="2"/>
          <w:sz w:val="20"/>
          <w:szCs w:val="20"/>
          <w:lang w:eastAsia="ru-RU"/>
        </w:rPr>
        <w:br/>
        <w:t>(наименование организации образования) (по состоянию на 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0"/>
        <w:gridCol w:w="3994"/>
        <w:gridCol w:w="2648"/>
        <w:gridCol w:w="1808"/>
        <w:gridCol w:w="2779"/>
        <w:gridCol w:w="1611"/>
      </w:tblGrid>
      <w:tr w:rsidR="002414D4" w:rsidRPr="002414D4" w14:paraId="02111A6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7AA2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83A3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D4C5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Количество обучающихся, изучающих предмет, дисциплину (предполагаемый набор)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62D3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Учебная литература (название, год издания,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2B7F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Учебно-методическая, художественная, научная литература (название, год издания,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8055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Количество не менее 1 экземпляра</w:t>
            </w:r>
          </w:p>
        </w:tc>
      </w:tr>
      <w:tr w:rsidR="002414D4" w:rsidRPr="002414D4" w14:paraId="1410A52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E54F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EF52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0C7F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3476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75F5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1381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w:t>
            </w:r>
          </w:p>
        </w:tc>
      </w:tr>
      <w:tr w:rsidR="002414D4" w:rsidRPr="002414D4" w14:paraId="779EBD4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C1C0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D5E5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80E5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BBD75"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009C6"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3A35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r>
      <w:tr w:rsidR="002414D4" w:rsidRPr="002414D4" w14:paraId="7EAE6B39" w14:textId="77777777" w:rsidTr="002414D4">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FB70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Всего:</w:t>
            </w:r>
          </w:p>
        </w:tc>
      </w:tr>
    </w:tbl>
    <w:p w14:paraId="0454736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1504F2B0"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36DCF10B"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51801AB"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3" w:name="z96"/>
            <w:bookmarkEnd w:id="33"/>
            <w:r w:rsidRPr="002414D4">
              <w:rPr>
                <w:rFonts w:ascii="Times New Roman" w:eastAsia="Times New Roman" w:hAnsi="Times New Roman" w:cs="Times New Roman"/>
                <w:sz w:val="20"/>
                <w:szCs w:val="20"/>
                <w:lang w:eastAsia="ru-RU"/>
              </w:rPr>
              <w:t>Приложение 3</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00438982"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79DEFD2F"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AA3FD90"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4" w:name="z97"/>
            <w:bookmarkEnd w:id="34"/>
            <w:r w:rsidRPr="002414D4">
              <w:rPr>
                <w:rFonts w:ascii="Times New Roman" w:eastAsia="Times New Roman" w:hAnsi="Times New Roman" w:cs="Times New Roman"/>
                <w:sz w:val="20"/>
                <w:szCs w:val="20"/>
                <w:lang w:eastAsia="ru-RU"/>
              </w:rPr>
              <w:t>Форма</w:t>
            </w:r>
          </w:p>
        </w:tc>
      </w:tr>
    </w:tbl>
    <w:p w14:paraId="39FEEE02"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наличии медицинского обслуживания, в том числе о наличии медицинского пункта и лицензии на медицинскую деятельность</w:t>
      </w:r>
    </w:p>
    <w:p w14:paraId="03FD9BE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__________________________________________________________________</w:t>
      </w:r>
      <w:r w:rsidRPr="002414D4">
        <w:rPr>
          <w:rFonts w:ascii="Courier New" w:eastAsia="Times New Roman" w:hAnsi="Courier New" w:cs="Courier New"/>
          <w:color w:val="000000"/>
          <w:spacing w:val="2"/>
          <w:sz w:val="20"/>
          <w:szCs w:val="20"/>
          <w:lang w:eastAsia="ru-RU"/>
        </w:rPr>
        <w:br/>
        <w:t>(наименование организации образования/здравоохранения)</w:t>
      </w:r>
      <w:r w:rsidRPr="002414D4">
        <w:rPr>
          <w:rFonts w:ascii="Courier New" w:eastAsia="Times New Roman" w:hAnsi="Courier New" w:cs="Courier New"/>
          <w:color w:val="000000"/>
          <w:spacing w:val="2"/>
          <w:sz w:val="20"/>
          <w:szCs w:val="20"/>
          <w:lang w:eastAsia="ru-RU"/>
        </w:rPr>
        <w:br/>
        <w:t>(по состоянию на 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62"/>
        <w:gridCol w:w="5547"/>
        <w:gridCol w:w="1371"/>
      </w:tblGrid>
      <w:tr w:rsidR="002414D4" w:rsidRPr="002414D4" w14:paraId="1C940CC4"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5267E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Фактический адрес строения, занятого под образовательный процесс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68B5D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лицензии на медицинскую деятельность (номер)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62B9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Примечание</w:t>
            </w:r>
          </w:p>
        </w:tc>
      </w:tr>
      <w:tr w:rsidR="002414D4" w:rsidRPr="002414D4" w14:paraId="647E17FB"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A6FE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2D8D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487E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r>
      <w:tr w:rsidR="002414D4" w:rsidRPr="002414D4" w14:paraId="6F230CE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AF67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D030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8E873"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162A4844"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2EB3D11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*Статус лицензии проверяется с использованием ИС ГБД "Е-лицензирование".</w:t>
      </w:r>
      <w:r w:rsidRPr="002414D4">
        <w:rPr>
          <w:rFonts w:ascii="Courier New" w:eastAsia="Times New Roman" w:hAnsi="Courier New" w:cs="Courier New"/>
          <w:color w:val="000000"/>
          <w:spacing w:val="2"/>
          <w:sz w:val="20"/>
          <w:szCs w:val="20"/>
          <w:lang w:eastAsia="ru-RU"/>
        </w:rPr>
        <w:br/>
        <w:t>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24E02BF2"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436935E6"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6458A87"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5" w:name="z101"/>
            <w:bookmarkEnd w:id="35"/>
            <w:r w:rsidRPr="002414D4">
              <w:rPr>
                <w:rFonts w:ascii="Times New Roman" w:eastAsia="Times New Roman" w:hAnsi="Times New Roman" w:cs="Times New Roman"/>
                <w:sz w:val="20"/>
                <w:szCs w:val="20"/>
                <w:lang w:eastAsia="ru-RU"/>
              </w:rPr>
              <w:t>Приложение 4</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2C2F2069"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4702A0A8"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ADA1A48"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6" w:name="z102"/>
            <w:bookmarkEnd w:id="36"/>
            <w:r w:rsidRPr="002414D4">
              <w:rPr>
                <w:rFonts w:ascii="Times New Roman" w:eastAsia="Times New Roman" w:hAnsi="Times New Roman" w:cs="Times New Roman"/>
                <w:sz w:val="20"/>
                <w:szCs w:val="20"/>
                <w:lang w:eastAsia="ru-RU"/>
              </w:rPr>
              <w:t>Форма</w:t>
            </w:r>
          </w:p>
        </w:tc>
      </w:tr>
    </w:tbl>
    <w:p w14:paraId="26FB3756"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наличии объекта питания, соответствующего санитарным правилам</w:t>
      </w:r>
    </w:p>
    <w:p w14:paraId="0E8693E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____________________________________________________________</w:t>
      </w:r>
      <w:r w:rsidRPr="002414D4">
        <w:rPr>
          <w:rFonts w:ascii="Courier New" w:eastAsia="Times New Roman" w:hAnsi="Courier New" w:cs="Courier New"/>
          <w:color w:val="000000"/>
          <w:spacing w:val="2"/>
          <w:sz w:val="20"/>
          <w:szCs w:val="20"/>
          <w:lang w:eastAsia="ru-RU"/>
        </w:rPr>
        <w:br/>
        <w:t>(наименование организации образования) (по состоянию на 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95"/>
        <w:gridCol w:w="2523"/>
        <w:gridCol w:w="4626"/>
        <w:gridCol w:w="3136"/>
      </w:tblGrid>
      <w:tr w:rsidR="002414D4" w:rsidRPr="002414D4" w14:paraId="199990A3"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46DC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Фактический адрес строения, занятого под образовательный процесс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3CD2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Наименование объекта питания (столовая, буфет, кафе)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2EA1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санитарно-эпидемиологического заключения о соответствии объекта питания санитарным правилам (дата и номер)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AB39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Примечание (при сдаче объекта питания в аренду указать сведения об арендаторах)</w:t>
            </w:r>
          </w:p>
        </w:tc>
      </w:tr>
      <w:tr w:rsidR="002414D4" w:rsidRPr="002414D4" w14:paraId="0C37CC7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E87B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8804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DB14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6E54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r>
      <w:tr w:rsidR="002414D4" w:rsidRPr="002414D4" w14:paraId="4F79030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C8125"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348F4"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26A5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58FA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1445A935"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7077481D"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04049D87"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2B166F6E"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6BDA236"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7" w:name="z106"/>
            <w:bookmarkEnd w:id="37"/>
            <w:r w:rsidRPr="002414D4">
              <w:rPr>
                <w:rFonts w:ascii="Times New Roman" w:eastAsia="Times New Roman" w:hAnsi="Times New Roman" w:cs="Times New Roman"/>
                <w:sz w:val="20"/>
                <w:szCs w:val="20"/>
                <w:lang w:eastAsia="ru-RU"/>
              </w:rPr>
              <w:t>Приложение 5</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70EB9096"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401C0874"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E7D1DC4"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8" w:name="z107"/>
            <w:bookmarkEnd w:id="38"/>
            <w:r w:rsidRPr="002414D4">
              <w:rPr>
                <w:rFonts w:ascii="Times New Roman" w:eastAsia="Times New Roman" w:hAnsi="Times New Roman" w:cs="Times New Roman"/>
                <w:sz w:val="20"/>
                <w:szCs w:val="20"/>
                <w:lang w:eastAsia="ru-RU"/>
              </w:rPr>
              <w:t>Форма</w:t>
            </w:r>
          </w:p>
        </w:tc>
      </w:tr>
    </w:tbl>
    <w:p w14:paraId="1816C707"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полезной учебной площади, наличии материально-технической базы</w:t>
      </w:r>
      <w:r w:rsidRPr="002414D4">
        <w:rPr>
          <w:rFonts w:ascii="Courier New" w:eastAsia="Times New Roman" w:hAnsi="Courier New" w:cs="Courier New"/>
          <w:color w:val="1E1E1E"/>
          <w:sz w:val="32"/>
          <w:szCs w:val="32"/>
          <w:lang w:eastAsia="ru-RU"/>
        </w:rPr>
        <w:br/>
        <w:t>________________________________________________________________</w:t>
      </w:r>
      <w:r w:rsidRPr="002414D4">
        <w:rPr>
          <w:rFonts w:ascii="Courier New" w:eastAsia="Times New Roman" w:hAnsi="Courier New" w:cs="Courier New"/>
          <w:color w:val="1E1E1E"/>
          <w:sz w:val="32"/>
          <w:szCs w:val="32"/>
          <w:lang w:eastAsia="ru-RU"/>
        </w:rPr>
        <w:br/>
        <w:t>(наименование организации образования) (по состоянию на 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29"/>
        <w:gridCol w:w="3945"/>
        <w:gridCol w:w="4806"/>
        <w:gridCol w:w="1400"/>
      </w:tblGrid>
      <w:tr w:rsidR="002414D4" w:rsidRPr="002414D4" w14:paraId="0FFB341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E06D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Тип строения (типовой проект, приспособленное, иное), фактический адрес строений, занятых под образовательный процесс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B897B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1BAE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CCF58"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Площадь помещения (м</w:t>
            </w:r>
            <w:r w:rsidRPr="002414D4">
              <w:rPr>
                <w:rFonts w:ascii="Courier New" w:eastAsia="Times New Roman" w:hAnsi="Courier New" w:cs="Courier New"/>
                <w:color w:val="000000"/>
                <w:spacing w:val="2"/>
                <w:sz w:val="15"/>
                <w:szCs w:val="15"/>
                <w:bdr w:val="none" w:sz="0" w:space="0" w:color="auto" w:frame="1"/>
                <w:vertAlign w:val="superscript"/>
                <w:lang w:eastAsia="ru-RU"/>
              </w:rPr>
              <w:t>2</w:t>
            </w:r>
            <w:r w:rsidRPr="002414D4">
              <w:rPr>
                <w:rFonts w:ascii="Courier New" w:eastAsia="Times New Roman" w:hAnsi="Courier New" w:cs="Courier New"/>
                <w:color w:val="000000"/>
                <w:spacing w:val="2"/>
                <w:sz w:val="20"/>
                <w:szCs w:val="20"/>
                <w:lang w:eastAsia="ru-RU"/>
              </w:rPr>
              <w:t>)*</w:t>
            </w:r>
          </w:p>
        </w:tc>
      </w:tr>
      <w:tr w:rsidR="002414D4" w:rsidRPr="002414D4" w14:paraId="3EF6F37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B31E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85231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FCC1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66A5E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r>
      <w:tr w:rsidR="002414D4" w:rsidRPr="002414D4" w14:paraId="6E093177"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E8168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5B04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98A1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2469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360B6407"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71BB82A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p w14:paraId="419084E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*Примечание*:</w:t>
      </w:r>
      <w:r w:rsidRPr="002414D4">
        <w:rPr>
          <w:rFonts w:ascii="Courier New" w:eastAsia="Times New Roman" w:hAnsi="Courier New" w:cs="Courier New"/>
          <w:color w:val="000000"/>
          <w:spacing w:val="2"/>
          <w:sz w:val="20"/>
          <w:szCs w:val="20"/>
          <w:lang w:eastAsia="ru-RU"/>
        </w:rPr>
        <w:br/>
        <w:t>*информация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5D6C99F5"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60478754"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31F938F"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39" w:name="z111"/>
            <w:bookmarkEnd w:id="39"/>
            <w:r w:rsidRPr="002414D4">
              <w:rPr>
                <w:rFonts w:ascii="Times New Roman" w:eastAsia="Times New Roman" w:hAnsi="Times New Roman" w:cs="Times New Roman"/>
                <w:sz w:val="20"/>
                <w:szCs w:val="20"/>
                <w:lang w:eastAsia="ru-RU"/>
              </w:rPr>
              <w:t>Приложение 6</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05795D2E"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2A5B3102"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773EDE0"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40" w:name="z112"/>
            <w:bookmarkEnd w:id="40"/>
            <w:r w:rsidRPr="002414D4">
              <w:rPr>
                <w:rFonts w:ascii="Times New Roman" w:eastAsia="Times New Roman" w:hAnsi="Times New Roman" w:cs="Times New Roman"/>
                <w:sz w:val="20"/>
                <w:szCs w:val="20"/>
                <w:lang w:eastAsia="ru-RU"/>
              </w:rPr>
              <w:t>Форма</w:t>
            </w:r>
          </w:p>
        </w:tc>
      </w:tr>
    </w:tbl>
    <w:p w14:paraId="1BF86709"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материально-техническом обеспечении образовательного процесса,</w:t>
      </w:r>
      <w:r w:rsidRPr="002414D4">
        <w:rPr>
          <w:rFonts w:ascii="Courier New" w:eastAsia="Times New Roman" w:hAnsi="Courier New" w:cs="Courier New"/>
          <w:color w:val="1E1E1E"/>
          <w:sz w:val="32"/>
          <w:szCs w:val="32"/>
          <w:lang w:eastAsia="ru-RU"/>
        </w:rPr>
        <w:br/>
        <w:t>в том числе о наличии компьютеров, наличии учебных лабораторий,</w:t>
      </w:r>
      <w:r w:rsidRPr="002414D4">
        <w:rPr>
          <w:rFonts w:ascii="Courier New" w:eastAsia="Times New Roman" w:hAnsi="Courier New" w:cs="Courier New"/>
          <w:color w:val="1E1E1E"/>
          <w:sz w:val="32"/>
          <w:szCs w:val="32"/>
          <w:lang w:eastAsia="ru-RU"/>
        </w:rPr>
        <w:br/>
        <w:t>учебных предметных кабинетов и технических средств обучения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615"/>
        <w:gridCol w:w="2103"/>
        <w:gridCol w:w="1737"/>
        <w:gridCol w:w="1737"/>
        <w:gridCol w:w="1371"/>
        <w:gridCol w:w="1981"/>
        <w:gridCol w:w="1249"/>
        <w:gridCol w:w="1859"/>
      </w:tblGrid>
      <w:tr w:rsidR="002414D4" w:rsidRPr="002414D4" w14:paraId="49C5115A" w14:textId="77777777" w:rsidTr="002414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57606"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Фактический адрес здания (строения) с указанием общей и полезной площади (м</w:t>
            </w:r>
            <w:r w:rsidRPr="002414D4">
              <w:rPr>
                <w:rFonts w:ascii="Courier New" w:eastAsia="Times New Roman" w:hAnsi="Courier New" w:cs="Courier New"/>
                <w:color w:val="000000"/>
                <w:spacing w:val="2"/>
                <w:sz w:val="15"/>
                <w:szCs w:val="15"/>
                <w:bdr w:val="none" w:sz="0" w:space="0" w:color="auto" w:frame="1"/>
                <w:vertAlign w:val="superscript"/>
                <w:lang w:eastAsia="ru-RU"/>
              </w:rPr>
              <w:t>2</w:t>
            </w:r>
            <w:r w:rsidRPr="002414D4">
              <w:rPr>
                <w:rFonts w:ascii="Courier New" w:eastAsia="Times New Roman" w:hAnsi="Courier New" w:cs="Courier New"/>
                <w:color w:val="000000"/>
                <w:spacing w:val="2"/>
                <w:sz w:val="20"/>
                <w:szCs w:val="20"/>
                <w:lang w:eastAsia="ru-RU"/>
              </w:rPr>
              <w:t>)</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D8F0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об оснащенности</w:t>
            </w:r>
          </w:p>
        </w:tc>
      </w:tr>
      <w:tr w:rsidR="002414D4" w:rsidRPr="002414D4" w14:paraId="2265EB4C" w14:textId="77777777" w:rsidTr="002414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3795AB" w14:textId="77777777" w:rsidR="002414D4" w:rsidRPr="002414D4" w:rsidRDefault="002414D4" w:rsidP="002414D4">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75912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Аудитории, предметные кабинеты с указанием наименования и площади*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E11F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Учебно-производственные мастерские, учебно-опытные участки, учебные хозяйства, учебные полигоны*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4A66B"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Лаборатории с указанием наименования* (м</w:t>
            </w:r>
            <w:r w:rsidRPr="002414D4">
              <w:rPr>
                <w:rFonts w:ascii="Courier New" w:eastAsia="Times New Roman" w:hAnsi="Courier New" w:cs="Courier New"/>
                <w:color w:val="000000"/>
                <w:spacing w:val="2"/>
                <w:sz w:val="15"/>
                <w:szCs w:val="15"/>
                <w:bdr w:val="none" w:sz="0" w:space="0" w:color="auto" w:frame="1"/>
                <w:vertAlign w:val="superscript"/>
                <w:lang w:eastAsia="ru-RU"/>
              </w:rPr>
              <w:t>2</w:t>
            </w:r>
            <w:r w:rsidRPr="002414D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147C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Перечень технических средств обучения, учебного и учебно-лабораторного оборудования с указанием вида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BE007" w14:textId="77777777" w:rsidR="002414D4" w:rsidRPr="002414D4" w:rsidRDefault="002414D4" w:rsidP="002414D4">
            <w:pPr>
              <w:spacing w:after="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Актовый зал, спортивный зал (м</w:t>
            </w:r>
            <w:r w:rsidRPr="002414D4">
              <w:rPr>
                <w:rFonts w:ascii="Courier New" w:eastAsia="Times New Roman" w:hAnsi="Courier New" w:cs="Courier New"/>
                <w:color w:val="000000"/>
                <w:spacing w:val="2"/>
                <w:sz w:val="15"/>
                <w:szCs w:val="15"/>
                <w:bdr w:val="none" w:sz="0" w:space="0" w:color="auto" w:frame="1"/>
                <w:vertAlign w:val="superscript"/>
                <w:lang w:eastAsia="ru-RU"/>
              </w:rPr>
              <w:t>2</w:t>
            </w:r>
            <w:r w:rsidRPr="002414D4">
              <w:rPr>
                <w:rFonts w:ascii="Courier New" w:eastAsia="Times New Roman" w:hAnsi="Courier New" w:cs="Courier New"/>
                <w:color w:val="000000"/>
                <w:spacing w:val="2"/>
                <w:sz w:val="20"/>
                <w:szCs w:val="20"/>
                <w:lang w:eastAsia="ru-RU"/>
              </w:rPr>
              <w:t>), библиотека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7E6FF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Компьютерные классы, Компьютеры, оборудование, мебель, шкафы для индивидуального использования, видеокамеры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A47A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оснащения по онлайн-обучению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B7AE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Информационная система управления образованием с актуальными базами данных о контингенте, доменное имя третьего уровня в зоне edu.kz. Сведения о наличии интернета</w:t>
            </w:r>
          </w:p>
        </w:tc>
      </w:tr>
      <w:tr w:rsidR="002414D4" w:rsidRPr="002414D4" w14:paraId="7F2813DA"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0891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91AD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6925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4A4D8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8D408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1916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4CB5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A23D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E18B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9</w:t>
            </w:r>
          </w:p>
        </w:tc>
      </w:tr>
      <w:tr w:rsidR="002414D4" w:rsidRPr="002414D4" w14:paraId="3EB77378"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E827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2EE06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471F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5E030"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64CD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5F48F9"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7F4303"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3A99AB"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5E4DA"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4DC94DB8"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1ED5A47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p w14:paraId="0512B22A"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      *Примечание:</w:t>
      </w:r>
      <w:r w:rsidRPr="002414D4">
        <w:rPr>
          <w:rFonts w:ascii="Courier New" w:eastAsia="Times New Roman" w:hAnsi="Courier New" w:cs="Courier New"/>
          <w:color w:val="000000"/>
          <w:spacing w:val="2"/>
          <w:sz w:val="20"/>
          <w:szCs w:val="20"/>
          <w:lang w:eastAsia="ru-RU"/>
        </w:rPr>
        <w:br/>
        <w:t>*для организаций технического и профессионального, послесреднего образования по запрашиваемой специальности и/или квалификации.</w:t>
      </w:r>
      <w:r w:rsidRPr="002414D4">
        <w:rPr>
          <w:rFonts w:ascii="Courier New" w:eastAsia="Times New Roman" w:hAnsi="Courier New" w:cs="Courier New"/>
          <w:color w:val="000000"/>
          <w:spacing w:val="2"/>
          <w:sz w:val="20"/>
          <w:szCs w:val="20"/>
          <w:lang w:eastAsia="ru-RU"/>
        </w:rPr>
        <w:br/>
        <w:t>*Квалификационное требование о наличии компьютерных классов не распространяется на малокомплектные школы.</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3143B2CD"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39499554"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6F28777"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41" w:name="z116"/>
            <w:bookmarkEnd w:id="41"/>
            <w:r w:rsidRPr="002414D4">
              <w:rPr>
                <w:rFonts w:ascii="Times New Roman" w:eastAsia="Times New Roman" w:hAnsi="Times New Roman" w:cs="Times New Roman"/>
                <w:sz w:val="20"/>
                <w:szCs w:val="20"/>
                <w:lang w:eastAsia="ru-RU"/>
              </w:rPr>
              <w:t>Приложение 7</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2AC98A49"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0D2F42C2"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920CF9C"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42" w:name="z117"/>
            <w:bookmarkEnd w:id="42"/>
            <w:r w:rsidRPr="002414D4">
              <w:rPr>
                <w:rFonts w:ascii="Times New Roman" w:eastAsia="Times New Roman" w:hAnsi="Times New Roman" w:cs="Times New Roman"/>
                <w:sz w:val="20"/>
                <w:szCs w:val="20"/>
                <w:lang w:eastAsia="ru-RU"/>
              </w:rPr>
              <w:t>Форма</w:t>
            </w:r>
          </w:p>
        </w:tc>
      </w:tr>
    </w:tbl>
    <w:p w14:paraId="10CADA9B"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наличии учебной и научной литературы на цифровых носителях</w:t>
      </w:r>
      <w:r w:rsidRPr="002414D4">
        <w:rPr>
          <w:rFonts w:ascii="Courier New" w:eastAsia="Times New Roman" w:hAnsi="Courier New" w:cs="Courier New"/>
          <w:color w:val="1E1E1E"/>
          <w:sz w:val="32"/>
          <w:szCs w:val="32"/>
          <w:lang w:eastAsia="ru-RU"/>
        </w:rPr>
        <w:br/>
        <w:t>________________________________________________________________</w:t>
      </w:r>
      <w:r w:rsidRPr="002414D4">
        <w:rPr>
          <w:rFonts w:ascii="Courier New" w:eastAsia="Times New Roman" w:hAnsi="Courier New" w:cs="Courier New"/>
          <w:color w:val="1E1E1E"/>
          <w:sz w:val="32"/>
          <w:szCs w:val="32"/>
          <w:lang w:eastAsia="ru-RU"/>
        </w:rPr>
        <w:br/>
        <w:t>(наименование организации образования) (по состоянию на 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5"/>
        <w:gridCol w:w="5332"/>
        <w:gridCol w:w="1691"/>
        <w:gridCol w:w="1127"/>
        <w:gridCol w:w="3762"/>
        <w:gridCol w:w="883"/>
      </w:tblGrid>
      <w:tr w:rsidR="002414D4" w:rsidRPr="002414D4" w14:paraId="4602DE2D"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115B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C050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Учебная дисциплина по профессии, направлению подготовки кадров, по подготавливаемым квалификациям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F9795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Название, год создания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0E75B"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8655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Сведения о наличии подписки на международные, национальные базы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4F89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Ссылки</w:t>
            </w:r>
          </w:p>
        </w:tc>
      </w:tr>
      <w:tr w:rsidR="002414D4" w:rsidRPr="002414D4" w14:paraId="1CDB4F30"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24C3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210E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502A3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F6853"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21FC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9F72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w:t>
            </w:r>
          </w:p>
        </w:tc>
      </w:tr>
      <w:tr w:rsidR="002414D4" w:rsidRPr="002414D4" w14:paraId="7B48BF25"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9AADF"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CFCF5"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13BF1"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54678"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ED5318"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98FF8"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0F34E52E"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30D9D971"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tbl>
      <w:tblPr>
        <w:tblW w:w="13380" w:type="dxa"/>
        <w:tblCellMar>
          <w:left w:w="0" w:type="dxa"/>
          <w:right w:w="0" w:type="dxa"/>
        </w:tblCellMar>
        <w:tblLook w:val="04A0" w:firstRow="1" w:lastRow="0" w:firstColumn="1" w:lastColumn="0" w:noHBand="0" w:noVBand="1"/>
      </w:tblPr>
      <w:tblGrid>
        <w:gridCol w:w="8420"/>
        <w:gridCol w:w="4960"/>
      </w:tblGrid>
      <w:tr w:rsidR="002414D4" w:rsidRPr="002414D4" w14:paraId="55822370"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30778637"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464AE5D"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43" w:name="z120"/>
            <w:bookmarkEnd w:id="43"/>
            <w:r w:rsidRPr="002414D4">
              <w:rPr>
                <w:rFonts w:ascii="Times New Roman" w:eastAsia="Times New Roman" w:hAnsi="Times New Roman" w:cs="Times New Roman"/>
                <w:sz w:val="20"/>
                <w:szCs w:val="20"/>
                <w:lang w:eastAsia="ru-RU"/>
              </w:rPr>
              <w:t>Приложение 8</w:t>
            </w:r>
            <w:r w:rsidRPr="002414D4">
              <w:rPr>
                <w:rFonts w:ascii="Times New Roman" w:eastAsia="Times New Roman" w:hAnsi="Times New Roman" w:cs="Times New Roman"/>
                <w:sz w:val="20"/>
                <w:szCs w:val="20"/>
                <w:lang w:eastAsia="ru-RU"/>
              </w:rPr>
              <w:br/>
              <w:t>к квалификационным требованиям,</w:t>
            </w:r>
            <w:r w:rsidRPr="002414D4">
              <w:rPr>
                <w:rFonts w:ascii="Times New Roman" w:eastAsia="Times New Roman" w:hAnsi="Times New Roman" w:cs="Times New Roman"/>
                <w:sz w:val="20"/>
                <w:szCs w:val="20"/>
                <w:lang w:eastAsia="ru-RU"/>
              </w:rPr>
              <w:br/>
              <w:t>предъявляемым к образовательной деятельности,</w:t>
            </w:r>
            <w:r w:rsidRPr="002414D4">
              <w:rPr>
                <w:rFonts w:ascii="Times New Roman" w:eastAsia="Times New Roman" w:hAnsi="Times New Roman" w:cs="Times New Roman"/>
                <w:sz w:val="20"/>
                <w:szCs w:val="20"/>
                <w:lang w:eastAsia="ru-RU"/>
              </w:rPr>
              <w:br/>
              <w:t>и перечню документов,</w:t>
            </w:r>
            <w:r w:rsidRPr="002414D4">
              <w:rPr>
                <w:rFonts w:ascii="Times New Roman" w:eastAsia="Times New Roman" w:hAnsi="Times New Roman" w:cs="Times New Roman"/>
                <w:sz w:val="20"/>
                <w:szCs w:val="20"/>
                <w:lang w:eastAsia="ru-RU"/>
              </w:rPr>
              <w:br/>
              <w:t>подтверждающих соответствие им</w:t>
            </w:r>
          </w:p>
        </w:tc>
      </w:tr>
      <w:tr w:rsidR="002414D4" w:rsidRPr="002414D4" w14:paraId="59106489" w14:textId="77777777" w:rsidTr="002414D4">
        <w:tc>
          <w:tcPr>
            <w:tcW w:w="5805" w:type="dxa"/>
            <w:tcBorders>
              <w:top w:val="nil"/>
              <w:left w:val="nil"/>
              <w:bottom w:val="nil"/>
              <w:right w:val="nil"/>
            </w:tcBorders>
            <w:shd w:val="clear" w:color="auto" w:fill="auto"/>
            <w:tcMar>
              <w:top w:w="45" w:type="dxa"/>
              <w:left w:w="75" w:type="dxa"/>
              <w:bottom w:w="45" w:type="dxa"/>
              <w:right w:w="75" w:type="dxa"/>
            </w:tcMar>
            <w:hideMark/>
          </w:tcPr>
          <w:p w14:paraId="7C96710D"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27BF91C" w14:textId="77777777" w:rsidR="002414D4" w:rsidRPr="002414D4" w:rsidRDefault="002414D4" w:rsidP="002414D4">
            <w:pPr>
              <w:spacing w:after="0" w:line="240" w:lineRule="auto"/>
              <w:jc w:val="center"/>
              <w:rPr>
                <w:rFonts w:ascii="Times New Roman" w:eastAsia="Times New Roman" w:hAnsi="Times New Roman" w:cs="Times New Roman"/>
                <w:sz w:val="20"/>
                <w:szCs w:val="20"/>
                <w:lang w:eastAsia="ru-RU"/>
              </w:rPr>
            </w:pPr>
            <w:bookmarkStart w:id="44" w:name="z121"/>
            <w:bookmarkEnd w:id="44"/>
            <w:r w:rsidRPr="002414D4">
              <w:rPr>
                <w:rFonts w:ascii="Times New Roman" w:eastAsia="Times New Roman" w:hAnsi="Times New Roman" w:cs="Times New Roman"/>
                <w:sz w:val="20"/>
                <w:szCs w:val="20"/>
                <w:lang w:eastAsia="ru-RU"/>
              </w:rPr>
              <w:t>Форма</w:t>
            </w:r>
          </w:p>
        </w:tc>
      </w:tr>
    </w:tbl>
    <w:p w14:paraId="64EDD2E7" w14:textId="77777777" w:rsidR="002414D4" w:rsidRPr="002414D4" w:rsidRDefault="002414D4" w:rsidP="002414D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414D4">
        <w:rPr>
          <w:rFonts w:ascii="Courier New" w:eastAsia="Times New Roman" w:hAnsi="Courier New" w:cs="Courier New"/>
          <w:color w:val="1E1E1E"/>
          <w:sz w:val="32"/>
          <w:szCs w:val="32"/>
          <w:lang w:eastAsia="ru-RU"/>
        </w:rPr>
        <w:t>Сведения о повышении квалификации и переподготовке кадров за последние пять лет в соответствии с профилем преподаваемых дисциплин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2238"/>
        <w:gridCol w:w="1789"/>
        <w:gridCol w:w="2326"/>
        <w:gridCol w:w="3074"/>
        <w:gridCol w:w="2100"/>
        <w:gridCol w:w="1579"/>
      </w:tblGrid>
      <w:tr w:rsidR="002414D4" w:rsidRPr="002414D4" w14:paraId="242DE03F"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0E0C8"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C0B9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626E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Наименование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04855"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Место и период прохождения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3D6D7"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Наименование организации, в которой проходило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600F2"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Количество часов и стажа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F341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Форма завершения</w:t>
            </w:r>
          </w:p>
        </w:tc>
      </w:tr>
      <w:tr w:rsidR="002414D4" w:rsidRPr="002414D4" w14:paraId="5A3AC359"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0A9D4"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FF4C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EF439"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C1ECC"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66E1E"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B7866"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6B280"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7</w:t>
            </w:r>
          </w:p>
        </w:tc>
      </w:tr>
      <w:tr w:rsidR="002414D4" w:rsidRPr="002414D4" w14:paraId="3B87DC07" w14:textId="77777777" w:rsidTr="002414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507E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EDB35E"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6CD53"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FFE17C"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7A4777"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4458B"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CD0DE"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p>
          <w:p w14:paraId="5DA5C51D" w14:textId="77777777" w:rsidR="002414D4" w:rsidRPr="002414D4" w:rsidRDefault="002414D4" w:rsidP="002414D4">
            <w:pPr>
              <w:spacing w:after="0" w:line="240" w:lineRule="auto"/>
              <w:rPr>
                <w:rFonts w:ascii="Times New Roman" w:eastAsia="Times New Roman" w:hAnsi="Times New Roman" w:cs="Times New Roman"/>
                <w:sz w:val="20"/>
                <w:szCs w:val="20"/>
                <w:lang w:eastAsia="ru-RU"/>
              </w:rPr>
            </w:pPr>
            <w:r w:rsidRPr="002414D4">
              <w:rPr>
                <w:rFonts w:ascii="Times New Roman" w:eastAsia="Times New Roman" w:hAnsi="Times New Roman" w:cs="Times New Roman"/>
                <w:sz w:val="20"/>
                <w:szCs w:val="20"/>
                <w:lang w:eastAsia="ru-RU"/>
              </w:rPr>
              <w:t>Скачать</w:t>
            </w:r>
          </w:p>
        </w:tc>
      </w:tr>
    </w:tbl>
    <w:p w14:paraId="6610C0FF" w14:textId="77777777" w:rsidR="002414D4" w:rsidRPr="002414D4" w:rsidRDefault="002414D4" w:rsidP="002414D4">
      <w:pPr>
        <w:spacing w:after="360" w:line="285" w:lineRule="atLeast"/>
        <w:textAlignment w:val="baseline"/>
        <w:rPr>
          <w:rFonts w:ascii="Courier New" w:eastAsia="Times New Roman" w:hAnsi="Courier New" w:cs="Courier New"/>
          <w:color w:val="000000"/>
          <w:spacing w:val="2"/>
          <w:sz w:val="20"/>
          <w:szCs w:val="20"/>
          <w:lang w:eastAsia="ru-RU"/>
        </w:rPr>
      </w:pPr>
      <w:r w:rsidRPr="002414D4">
        <w:rPr>
          <w:rFonts w:ascii="Courier New" w:eastAsia="Times New Roman" w:hAnsi="Courier New" w:cs="Courier New"/>
          <w:color w:val="000000"/>
          <w:spacing w:val="2"/>
          <w:sz w:val="20"/>
          <w:szCs w:val="20"/>
          <w:lang w:eastAsia="ru-RU"/>
        </w:rPr>
        <w:t>      Руководитель организации образования</w:t>
      </w:r>
      <w:r w:rsidRPr="002414D4">
        <w:rPr>
          <w:rFonts w:ascii="Courier New" w:eastAsia="Times New Roman" w:hAnsi="Courier New" w:cs="Courier New"/>
          <w:color w:val="000000"/>
          <w:spacing w:val="2"/>
          <w:sz w:val="20"/>
          <w:szCs w:val="20"/>
          <w:lang w:eastAsia="ru-RU"/>
        </w:rPr>
        <w:br/>
        <w:t>______________________________________________</w:t>
      </w:r>
      <w:r w:rsidRPr="002414D4">
        <w:rPr>
          <w:rFonts w:ascii="Courier New" w:eastAsia="Times New Roman" w:hAnsi="Courier New" w:cs="Courier New"/>
          <w:color w:val="000000"/>
          <w:spacing w:val="2"/>
          <w:sz w:val="20"/>
          <w:szCs w:val="20"/>
          <w:lang w:eastAsia="ru-RU"/>
        </w:rPr>
        <w:br/>
        <w:t>(Фамилия, имя, отчество (при его наличии) (подпись)</w:t>
      </w:r>
    </w:p>
    <w:p w14:paraId="3FC9685D" w14:textId="77777777" w:rsidR="00037CBE" w:rsidRDefault="00037CBE"/>
    <w:sectPr w:rsidR="00037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B1559"/>
    <w:multiLevelType w:val="multilevel"/>
    <w:tmpl w:val="39D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F"/>
    <w:rsid w:val="00037CBE"/>
    <w:rsid w:val="002414D4"/>
    <w:rsid w:val="00B5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C078"/>
  <w15:chartTrackingRefBased/>
  <w15:docId w15:val="{DF21D036-F429-4FE5-BE5C-F243AA42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41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414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4D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414D4"/>
    <w:rPr>
      <w:rFonts w:ascii="Times New Roman" w:eastAsia="Times New Roman" w:hAnsi="Times New Roman" w:cs="Times New Roman"/>
      <w:b/>
      <w:bCs/>
      <w:sz w:val="27"/>
      <w:szCs w:val="27"/>
      <w:lang w:eastAsia="ru-RU"/>
    </w:rPr>
  </w:style>
  <w:style w:type="paragraph" w:customStyle="1" w:styleId="msonormal0">
    <w:name w:val="msonormal"/>
    <w:basedOn w:val="a"/>
    <w:rsid w:val="00241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1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241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14D4"/>
    <w:rPr>
      <w:color w:val="0000FF"/>
      <w:u w:val="single"/>
    </w:rPr>
  </w:style>
  <w:style w:type="character" w:styleId="a5">
    <w:name w:val="FollowedHyperlink"/>
    <w:basedOn w:val="a0"/>
    <w:uiPriority w:val="99"/>
    <w:semiHidden/>
    <w:unhideWhenUsed/>
    <w:rsid w:val="002414D4"/>
    <w:rPr>
      <w:color w:val="800080"/>
      <w:u w:val="single"/>
    </w:rPr>
  </w:style>
  <w:style w:type="paragraph" w:customStyle="1" w:styleId="inmobilehidden">
    <w:name w:val="in_mobile_hidden"/>
    <w:basedOn w:val="a"/>
    <w:rsid w:val="00241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4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9714">
      <w:bodyDiv w:val="1"/>
      <w:marLeft w:val="0"/>
      <w:marRight w:val="0"/>
      <w:marTop w:val="0"/>
      <w:marBottom w:val="0"/>
      <w:divBdr>
        <w:top w:val="none" w:sz="0" w:space="0" w:color="auto"/>
        <w:left w:val="none" w:sz="0" w:space="0" w:color="auto"/>
        <w:bottom w:val="none" w:sz="0" w:space="0" w:color="auto"/>
        <w:right w:val="none" w:sz="0" w:space="0" w:color="auto"/>
      </w:divBdr>
      <w:divsChild>
        <w:div w:id="1535729499">
          <w:marLeft w:val="0"/>
          <w:marRight w:val="0"/>
          <w:marTop w:val="0"/>
          <w:marBottom w:val="0"/>
          <w:divBdr>
            <w:top w:val="none" w:sz="0" w:space="0" w:color="auto"/>
            <w:left w:val="none" w:sz="0" w:space="0" w:color="auto"/>
            <w:bottom w:val="none" w:sz="0" w:space="0" w:color="auto"/>
            <w:right w:val="none" w:sz="0" w:space="0" w:color="auto"/>
          </w:divBdr>
        </w:div>
        <w:div w:id="1067076334">
          <w:marLeft w:val="0"/>
          <w:marRight w:val="0"/>
          <w:marTop w:val="0"/>
          <w:marBottom w:val="0"/>
          <w:divBdr>
            <w:top w:val="none" w:sz="0" w:space="0" w:color="auto"/>
            <w:left w:val="none" w:sz="0" w:space="0" w:color="auto"/>
            <w:bottom w:val="none" w:sz="0" w:space="0" w:color="auto"/>
            <w:right w:val="none" w:sz="0" w:space="0" w:color="auto"/>
          </w:divBdr>
          <w:divsChild>
            <w:div w:id="1629123410">
              <w:marLeft w:val="0"/>
              <w:marRight w:val="0"/>
              <w:marTop w:val="0"/>
              <w:marBottom w:val="0"/>
              <w:divBdr>
                <w:top w:val="none" w:sz="0" w:space="0" w:color="auto"/>
                <w:left w:val="none" w:sz="0" w:space="0" w:color="auto"/>
                <w:bottom w:val="none" w:sz="0" w:space="0" w:color="auto"/>
                <w:right w:val="none" w:sz="0" w:space="0" w:color="auto"/>
              </w:divBdr>
            </w:div>
          </w:divsChild>
        </w:div>
        <w:div w:id="1291548643">
          <w:marLeft w:val="0"/>
          <w:marRight w:val="0"/>
          <w:marTop w:val="0"/>
          <w:marBottom w:val="0"/>
          <w:divBdr>
            <w:top w:val="none" w:sz="0" w:space="0" w:color="auto"/>
            <w:left w:val="none" w:sz="0" w:space="0" w:color="auto"/>
            <w:bottom w:val="none" w:sz="0" w:space="0" w:color="auto"/>
            <w:right w:val="none" w:sz="0" w:space="0" w:color="auto"/>
          </w:divBdr>
          <w:divsChild>
            <w:div w:id="11267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V2200026867" TargetMode="External"/><Relationship Id="rId21" Type="http://schemas.openxmlformats.org/officeDocument/2006/relationships/hyperlink" Target="https://adilet.zan.kz/rus/docs/V2200026867" TargetMode="External"/><Relationship Id="rId42" Type="http://schemas.openxmlformats.org/officeDocument/2006/relationships/hyperlink" Target="https://adilet.zan.kz/rus/docs/V1600013070" TargetMode="External"/><Relationship Id="rId63" Type="http://schemas.openxmlformats.org/officeDocument/2006/relationships/hyperlink" Target="https://adilet.zan.kz/rus/docs/Z1400000202" TargetMode="External"/><Relationship Id="rId84" Type="http://schemas.openxmlformats.org/officeDocument/2006/relationships/hyperlink" Target="https://adilet.zan.kz/rus/docs/V2200029031" TargetMode="External"/><Relationship Id="rId138" Type="http://schemas.openxmlformats.org/officeDocument/2006/relationships/hyperlink" Target="https://adilet.zan.kz/rus/docs/V2200029031" TargetMode="External"/><Relationship Id="rId159" Type="http://schemas.openxmlformats.org/officeDocument/2006/relationships/hyperlink" Target="https://adilet.zan.kz/rus/docs/V2200030721" TargetMode="External"/><Relationship Id="rId170" Type="http://schemas.openxmlformats.org/officeDocument/2006/relationships/hyperlink" Target="https://adilet.zan.kz/rus/docs/V2200030721" TargetMode="External"/><Relationship Id="rId107" Type="http://schemas.openxmlformats.org/officeDocument/2006/relationships/hyperlink" Target="https://adilet.zan.kz/rus/docs/V1800017564" TargetMode="External"/><Relationship Id="rId11" Type="http://schemas.openxmlformats.org/officeDocument/2006/relationships/hyperlink" Target="https://adilet.zan.kz/rus/docs/V2200030721" TargetMode="External"/><Relationship Id="rId32" Type="http://schemas.openxmlformats.org/officeDocument/2006/relationships/hyperlink" Target="https://adilet.zan.kz/rus/docs/Z070000319_" TargetMode="External"/><Relationship Id="rId53" Type="http://schemas.openxmlformats.org/officeDocument/2006/relationships/hyperlink" Target="https://adilet.zan.kz/rus/docs/V2200026867" TargetMode="External"/><Relationship Id="rId74" Type="http://schemas.openxmlformats.org/officeDocument/2006/relationships/hyperlink" Target="https://adilet.zan.kz/rus/docs/V2200030721" TargetMode="External"/><Relationship Id="rId128" Type="http://schemas.openxmlformats.org/officeDocument/2006/relationships/hyperlink" Target="https://adilet.zan.kz/rus/docs/Z070000319_" TargetMode="External"/><Relationship Id="rId149" Type="http://schemas.openxmlformats.org/officeDocument/2006/relationships/hyperlink" Target="https://adilet.zan.kz/rus/docs/V2200026867" TargetMode="External"/><Relationship Id="rId5" Type="http://schemas.openxmlformats.org/officeDocument/2006/relationships/hyperlink" Target="https://adilet.zan.kz/rus/docs/Z070000319_" TargetMode="External"/><Relationship Id="rId95" Type="http://schemas.openxmlformats.org/officeDocument/2006/relationships/hyperlink" Target="https://adilet.zan.kz/rus/docs/V2200030721" TargetMode="External"/><Relationship Id="rId160" Type="http://schemas.openxmlformats.org/officeDocument/2006/relationships/hyperlink" Target="https://adilet.zan.kz/rus/docs/Z070000319_" TargetMode="External"/><Relationship Id="rId22" Type="http://schemas.openxmlformats.org/officeDocument/2006/relationships/hyperlink" Target="https://adilet.zan.kz/rus/docs/V2200030721" TargetMode="External"/><Relationship Id="rId43" Type="http://schemas.openxmlformats.org/officeDocument/2006/relationships/hyperlink" Target="https://adilet.zan.kz/rus/docs/V2000020708" TargetMode="External"/><Relationship Id="rId64" Type="http://schemas.openxmlformats.org/officeDocument/2006/relationships/hyperlink" Target="https://adilet.zan.kz/rus/docs/V2200030721" TargetMode="External"/><Relationship Id="rId118" Type="http://schemas.openxmlformats.org/officeDocument/2006/relationships/hyperlink" Target="https://adilet.zan.kz/rus/docs/K2000000360" TargetMode="External"/><Relationship Id="rId139" Type="http://schemas.openxmlformats.org/officeDocument/2006/relationships/hyperlink" Target="https://adilet.zan.kz/rus/docs/K2000000360" TargetMode="External"/><Relationship Id="rId85" Type="http://schemas.openxmlformats.org/officeDocument/2006/relationships/hyperlink" Target="https://adilet.zan.kz/rus/docs/V2200029329" TargetMode="External"/><Relationship Id="rId150" Type="http://schemas.openxmlformats.org/officeDocument/2006/relationships/hyperlink" Target="https://adilet.zan.kz/rus/docs/K2000000360" TargetMode="External"/><Relationship Id="rId171" Type="http://schemas.openxmlformats.org/officeDocument/2006/relationships/hyperlink" Target="https://adilet.zan.kz/rus/docs/V2200030721" TargetMode="External"/><Relationship Id="rId12" Type="http://schemas.openxmlformats.org/officeDocument/2006/relationships/hyperlink" Target="https://adilet.zan.kz/rus/docs/V1600013070" TargetMode="External"/><Relationship Id="rId33" Type="http://schemas.openxmlformats.org/officeDocument/2006/relationships/hyperlink" Target="https://adilet.zan.kz/rus/docs/Z1900000293" TargetMode="External"/><Relationship Id="rId108" Type="http://schemas.openxmlformats.org/officeDocument/2006/relationships/hyperlink" Target="https://adilet.zan.kz/rus/docs/V1800017564" TargetMode="External"/><Relationship Id="rId129" Type="http://schemas.openxmlformats.org/officeDocument/2006/relationships/hyperlink" Target="https://adilet.zan.kz/rus/docs/Z1400000202" TargetMode="External"/><Relationship Id="rId54" Type="http://schemas.openxmlformats.org/officeDocument/2006/relationships/hyperlink" Target="https://adilet.zan.kz/rus/docs/V1600013272" TargetMode="External"/><Relationship Id="rId75" Type="http://schemas.openxmlformats.org/officeDocument/2006/relationships/hyperlink" Target="https://adilet.zan.kz/rus/docs/V1700015131" TargetMode="External"/><Relationship Id="rId96" Type="http://schemas.openxmlformats.org/officeDocument/2006/relationships/hyperlink" Target="https://adilet.zan.kz/rus/docs/V2200026513" TargetMode="External"/><Relationship Id="rId140" Type="http://schemas.openxmlformats.org/officeDocument/2006/relationships/hyperlink" Target="https://adilet.zan.kz/rus/docs/V1800017564" TargetMode="External"/><Relationship Id="rId161" Type="http://schemas.openxmlformats.org/officeDocument/2006/relationships/hyperlink" Target="https://adilet.zan.kz/rus/docs/Z1400000202" TargetMode="External"/><Relationship Id="rId1" Type="http://schemas.openxmlformats.org/officeDocument/2006/relationships/numbering" Target="numbering.xml"/><Relationship Id="rId6" Type="http://schemas.openxmlformats.org/officeDocument/2006/relationships/hyperlink" Target="https://adilet.zan.kz/rus/docs/Z1400000202" TargetMode="External"/><Relationship Id="rId23" Type="http://schemas.openxmlformats.org/officeDocument/2006/relationships/hyperlink" Target="https://adilet.zan.kz/rus/docs/V2200026867" TargetMode="External"/><Relationship Id="rId28" Type="http://schemas.openxmlformats.org/officeDocument/2006/relationships/hyperlink" Target="https://adilet.zan.kz/rus/docs/V2200029329" TargetMode="External"/><Relationship Id="rId49" Type="http://schemas.openxmlformats.org/officeDocument/2006/relationships/hyperlink" Target="https://adilet.zan.kz/rus/docs/V2200030721" TargetMode="External"/><Relationship Id="rId114" Type="http://schemas.openxmlformats.org/officeDocument/2006/relationships/hyperlink" Target="https://adilet.zan.kz/rus/docs/V2200030721" TargetMode="External"/><Relationship Id="rId119" Type="http://schemas.openxmlformats.org/officeDocument/2006/relationships/hyperlink" Target="https://adilet.zan.kz/rus/docs/V2200030721" TargetMode="External"/><Relationship Id="rId44" Type="http://schemas.openxmlformats.org/officeDocument/2006/relationships/hyperlink" Target="https://adilet.zan.kz/rus/docs/V2200030721" TargetMode="External"/><Relationship Id="rId60" Type="http://schemas.openxmlformats.org/officeDocument/2006/relationships/hyperlink" Target="https://adilet.zan.kz/rus/docs/V2200030721" TargetMode="External"/><Relationship Id="rId65" Type="http://schemas.openxmlformats.org/officeDocument/2006/relationships/hyperlink" Target="https://adilet.zan.kz/rus/docs/V1200008369" TargetMode="External"/><Relationship Id="rId81" Type="http://schemas.openxmlformats.org/officeDocument/2006/relationships/hyperlink" Target="https://adilet.zan.kz/rus/docs/V2200030721" TargetMode="External"/><Relationship Id="rId86" Type="http://schemas.openxmlformats.org/officeDocument/2006/relationships/hyperlink" Target="https://adilet.zan.kz/rus/docs/V1600013272" TargetMode="External"/><Relationship Id="rId130" Type="http://schemas.openxmlformats.org/officeDocument/2006/relationships/hyperlink" Target="https://adilet.zan.kz/rus/docs/V2200030721" TargetMode="External"/><Relationship Id="rId135" Type="http://schemas.openxmlformats.org/officeDocument/2006/relationships/hyperlink" Target="https://adilet.zan.kz/rus/docs/V2200029031" TargetMode="External"/><Relationship Id="rId151" Type="http://schemas.openxmlformats.org/officeDocument/2006/relationships/hyperlink" Target="https://adilet.zan.kz/rus/docs/V2200030721" TargetMode="External"/><Relationship Id="rId156" Type="http://schemas.openxmlformats.org/officeDocument/2006/relationships/hyperlink" Target="https://adilet.zan.kz/rus/docs/V2200030721" TargetMode="External"/><Relationship Id="rId172" Type="http://schemas.openxmlformats.org/officeDocument/2006/relationships/hyperlink" Target="https://adilet.zan.kz/rus/docs/V2200030721" TargetMode="External"/><Relationship Id="rId13" Type="http://schemas.openxmlformats.org/officeDocument/2006/relationships/hyperlink" Target="https://adilet.zan.kz/rus/docs/V2000020708" TargetMode="External"/><Relationship Id="rId18" Type="http://schemas.openxmlformats.org/officeDocument/2006/relationships/hyperlink" Target="https://adilet.zan.kz/rus/docs/V2100023890" TargetMode="External"/><Relationship Id="rId39" Type="http://schemas.openxmlformats.org/officeDocument/2006/relationships/hyperlink" Target="https://adilet.zan.kz/rus/docs/V1200008170" TargetMode="External"/><Relationship Id="rId109" Type="http://schemas.openxmlformats.org/officeDocument/2006/relationships/hyperlink" Target="https://adilet.zan.kz/rus/docs/V2200030721" TargetMode="External"/><Relationship Id="rId34" Type="http://schemas.openxmlformats.org/officeDocument/2006/relationships/hyperlink" Target="https://adilet.zan.kz/rus/docs/V2200030721" TargetMode="External"/><Relationship Id="rId50" Type="http://schemas.openxmlformats.org/officeDocument/2006/relationships/hyperlink" Target="https://adilet.zan.kz/rus/docs/V2100023890" TargetMode="External"/><Relationship Id="rId55" Type="http://schemas.openxmlformats.org/officeDocument/2006/relationships/hyperlink" Target="https://adilet.zan.kz/rus/docs/V2200029031" TargetMode="External"/><Relationship Id="rId76" Type="http://schemas.openxmlformats.org/officeDocument/2006/relationships/hyperlink" Target="https://adilet.zan.kz/rus/docs/V2200030721" TargetMode="External"/><Relationship Id="rId97" Type="http://schemas.openxmlformats.org/officeDocument/2006/relationships/hyperlink" Target="https://adilet.zan.kz/rus/docs/V2200030721" TargetMode="External"/><Relationship Id="rId104" Type="http://schemas.openxmlformats.org/officeDocument/2006/relationships/hyperlink" Target="https://adilet.zan.kz/rus/docs/V2200029031" TargetMode="External"/><Relationship Id="rId120" Type="http://schemas.openxmlformats.org/officeDocument/2006/relationships/hyperlink" Target="https://adilet.zan.kz/rus/docs/V2200026867" TargetMode="External"/><Relationship Id="rId125" Type="http://schemas.openxmlformats.org/officeDocument/2006/relationships/hyperlink" Target="https://adilet.zan.kz/rus/docs/V1200007574" TargetMode="External"/><Relationship Id="rId141" Type="http://schemas.openxmlformats.org/officeDocument/2006/relationships/hyperlink" Target="https://adilet.zan.kz/rus/docs/V1800017564" TargetMode="External"/><Relationship Id="rId146" Type="http://schemas.openxmlformats.org/officeDocument/2006/relationships/hyperlink" Target="https://adilet.zan.kz/rus/docs/V2200030721" TargetMode="External"/><Relationship Id="rId167" Type="http://schemas.openxmlformats.org/officeDocument/2006/relationships/hyperlink" Target="https://adilet.zan.kz/rus/docs/V2200030721" TargetMode="External"/><Relationship Id="rId7" Type="http://schemas.openxmlformats.org/officeDocument/2006/relationships/hyperlink" Target="https://adilet.zan.kz/rus/docs/V2300033154" TargetMode="External"/><Relationship Id="rId71" Type="http://schemas.openxmlformats.org/officeDocument/2006/relationships/hyperlink" Target="https://adilet.zan.kz/rus/docs/V2200030721" TargetMode="External"/><Relationship Id="rId92" Type="http://schemas.openxmlformats.org/officeDocument/2006/relationships/hyperlink" Target="https://adilet.zan.kz/rus/docs/Z1400000202" TargetMode="External"/><Relationship Id="rId162" Type="http://schemas.openxmlformats.org/officeDocument/2006/relationships/hyperlink" Target="https://adilet.zan.kz/rus/docs/V2200030721" TargetMode="External"/><Relationship Id="rId2" Type="http://schemas.openxmlformats.org/officeDocument/2006/relationships/styles" Target="styles.xml"/><Relationship Id="rId29" Type="http://schemas.openxmlformats.org/officeDocument/2006/relationships/hyperlink" Target="https://adilet.zan.kz/rus/docs/V2100023890" TargetMode="External"/><Relationship Id="rId24" Type="http://schemas.openxmlformats.org/officeDocument/2006/relationships/hyperlink" Target="https://adilet.zan.kz/rus/docs/V1600013272" TargetMode="External"/><Relationship Id="rId40" Type="http://schemas.openxmlformats.org/officeDocument/2006/relationships/hyperlink" Target="https://adilet.zan.kz/rus/docs/V2200029031" TargetMode="External"/><Relationship Id="rId45" Type="http://schemas.openxmlformats.org/officeDocument/2006/relationships/hyperlink" Target="https://adilet.zan.kz/rus/docs/V1700015131" TargetMode="External"/><Relationship Id="rId66" Type="http://schemas.openxmlformats.org/officeDocument/2006/relationships/hyperlink" Target="https://adilet.zan.kz/rus/docs/V2200030721" TargetMode="External"/><Relationship Id="rId87" Type="http://schemas.openxmlformats.org/officeDocument/2006/relationships/hyperlink" Target="https://adilet.zan.kz/rus/docs/V2100023890" TargetMode="External"/><Relationship Id="rId110" Type="http://schemas.openxmlformats.org/officeDocument/2006/relationships/hyperlink" Target="https://adilet.zan.kz/rus/docs/V2200030721" TargetMode="External"/><Relationship Id="rId115" Type="http://schemas.openxmlformats.org/officeDocument/2006/relationships/hyperlink" Target="https://adilet.zan.kz/rus/docs/V2100023890" TargetMode="External"/><Relationship Id="rId131" Type="http://schemas.openxmlformats.org/officeDocument/2006/relationships/hyperlink" Target="https://adilet.zan.kz/rus/docs/V1200008369" TargetMode="External"/><Relationship Id="rId136" Type="http://schemas.openxmlformats.org/officeDocument/2006/relationships/hyperlink" Target="https://adilet.zan.kz/rus/docs/V2200029031" TargetMode="External"/><Relationship Id="rId157" Type="http://schemas.openxmlformats.org/officeDocument/2006/relationships/hyperlink" Target="https://adilet.zan.kz/rus/docs/V1200007574" TargetMode="External"/><Relationship Id="rId61" Type="http://schemas.openxmlformats.org/officeDocument/2006/relationships/hyperlink" Target="https://adilet.zan.kz/rus/docs/V2200030721" TargetMode="External"/><Relationship Id="rId82" Type="http://schemas.openxmlformats.org/officeDocument/2006/relationships/hyperlink" Target="https://adilet.zan.kz/rus/docs/V2200026867" TargetMode="External"/><Relationship Id="rId152" Type="http://schemas.openxmlformats.org/officeDocument/2006/relationships/hyperlink" Target="https://adilet.zan.kz/rus/docs/V2200026867" TargetMode="External"/><Relationship Id="rId173" Type="http://schemas.openxmlformats.org/officeDocument/2006/relationships/fontTable" Target="fontTable.xml"/><Relationship Id="rId19" Type="http://schemas.openxmlformats.org/officeDocument/2006/relationships/hyperlink" Target="https://adilet.zan.kz/rus/docs/V2200030721" TargetMode="External"/><Relationship Id="rId14" Type="http://schemas.openxmlformats.org/officeDocument/2006/relationships/hyperlink" Target="https://adilet.zan.kz/rus/docs/V2200030721" TargetMode="External"/><Relationship Id="rId30" Type="http://schemas.openxmlformats.org/officeDocument/2006/relationships/hyperlink" Target="https://adilet.zan.kz/rus/docs/V1900018239" TargetMode="External"/><Relationship Id="rId35" Type="http://schemas.openxmlformats.org/officeDocument/2006/relationships/hyperlink" Target="https://adilet.zan.kz/rus/docs/V1200008369" TargetMode="External"/><Relationship Id="rId56" Type="http://schemas.openxmlformats.org/officeDocument/2006/relationships/hyperlink" Target="https://adilet.zan.kz/rus/docs/V2200029329" TargetMode="External"/><Relationship Id="rId77" Type="http://schemas.openxmlformats.org/officeDocument/2006/relationships/hyperlink" Target="https://adilet.zan.kz/rus/docs/V2100023890" TargetMode="External"/><Relationship Id="rId100" Type="http://schemas.openxmlformats.org/officeDocument/2006/relationships/hyperlink" Target="https://adilet.zan.kz/rus/docs/V2200029031" TargetMode="External"/><Relationship Id="rId105" Type="http://schemas.openxmlformats.org/officeDocument/2006/relationships/hyperlink" Target="https://adilet.zan.kz/rus/docs/K2000000360" TargetMode="External"/><Relationship Id="rId126" Type="http://schemas.openxmlformats.org/officeDocument/2006/relationships/hyperlink" Target="https://adilet.zan.kz/rus/docs/V1500011644" TargetMode="External"/><Relationship Id="rId147" Type="http://schemas.openxmlformats.org/officeDocument/2006/relationships/hyperlink" Target="https://adilet.zan.kz/rus/docs/V2200030721" TargetMode="External"/><Relationship Id="rId168" Type="http://schemas.openxmlformats.org/officeDocument/2006/relationships/hyperlink" Target="https://adilet.zan.kz/rus/docs/V2200030721" TargetMode="External"/><Relationship Id="rId8" Type="http://schemas.openxmlformats.org/officeDocument/2006/relationships/hyperlink" Target="https://adilet.zan.kz/rus/docs/V2200030721" TargetMode="External"/><Relationship Id="rId51" Type="http://schemas.openxmlformats.org/officeDocument/2006/relationships/hyperlink" Target="https://adilet.zan.kz/rus/docs/V2200026867" TargetMode="External"/><Relationship Id="rId72" Type="http://schemas.openxmlformats.org/officeDocument/2006/relationships/hyperlink" Target="https://adilet.zan.kz/rus/docs/V1600013070" TargetMode="External"/><Relationship Id="rId93" Type="http://schemas.openxmlformats.org/officeDocument/2006/relationships/hyperlink" Target="https://adilet.zan.kz/rus/docs/V2200030721" TargetMode="External"/><Relationship Id="rId98" Type="http://schemas.openxmlformats.org/officeDocument/2006/relationships/hyperlink" Target="https://adilet.zan.kz/rus/docs/V2200029031" TargetMode="External"/><Relationship Id="rId121" Type="http://schemas.openxmlformats.org/officeDocument/2006/relationships/hyperlink" Target="https://adilet.zan.kz/rus/docs/V1600013487" TargetMode="External"/><Relationship Id="rId142" Type="http://schemas.openxmlformats.org/officeDocument/2006/relationships/hyperlink" Target="https://adilet.zan.kz/rus/docs/V2200030721" TargetMode="External"/><Relationship Id="rId163" Type="http://schemas.openxmlformats.org/officeDocument/2006/relationships/hyperlink" Target="https://adilet.zan.kz/rus/docs/V1200008369" TargetMode="External"/><Relationship Id="rId3" Type="http://schemas.openxmlformats.org/officeDocument/2006/relationships/settings" Target="settings.xml"/><Relationship Id="rId25" Type="http://schemas.openxmlformats.org/officeDocument/2006/relationships/hyperlink" Target="https://adilet.zan.kz/rus/docs/V2200029031" TargetMode="External"/><Relationship Id="rId46" Type="http://schemas.openxmlformats.org/officeDocument/2006/relationships/hyperlink" Target="https://adilet.zan.kz/rus/docs/V2200030721" TargetMode="External"/><Relationship Id="rId67" Type="http://schemas.openxmlformats.org/officeDocument/2006/relationships/hyperlink" Target="https://adilet.zan.kz/rus/docs/V2200026513" TargetMode="External"/><Relationship Id="rId116" Type="http://schemas.openxmlformats.org/officeDocument/2006/relationships/hyperlink" Target="https://adilet.zan.kz/rus/docs/V2200030721" TargetMode="External"/><Relationship Id="rId137" Type="http://schemas.openxmlformats.org/officeDocument/2006/relationships/hyperlink" Target="https://adilet.zan.kz/rus/docs/K2000000360" TargetMode="External"/><Relationship Id="rId158" Type="http://schemas.openxmlformats.org/officeDocument/2006/relationships/hyperlink" Target="https://adilet.zan.kz/rus/docs/V1500011644" TargetMode="External"/><Relationship Id="rId20" Type="http://schemas.openxmlformats.org/officeDocument/2006/relationships/hyperlink" Target="https://adilet.zan.kz/rus/docs/V2100023890" TargetMode="External"/><Relationship Id="rId41" Type="http://schemas.openxmlformats.org/officeDocument/2006/relationships/hyperlink" Target="https://adilet.zan.kz/rus/docs/V2200030721" TargetMode="External"/><Relationship Id="rId62" Type="http://schemas.openxmlformats.org/officeDocument/2006/relationships/hyperlink" Target="https://adilet.zan.kz/rus/docs/Z070000319_" TargetMode="External"/><Relationship Id="rId83" Type="http://schemas.openxmlformats.org/officeDocument/2006/relationships/hyperlink" Target="https://adilet.zan.kz/rus/docs/V1600013272" TargetMode="External"/><Relationship Id="rId88" Type="http://schemas.openxmlformats.org/officeDocument/2006/relationships/hyperlink" Target="https://adilet.zan.kz/rus/docs/V1900018239" TargetMode="External"/><Relationship Id="rId111" Type="http://schemas.openxmlformats.org/officeDocument/2006/relationships/hyperlink" Target="https://adilet.zan.kz/rus/docs/V2200029031" TargetMode="External"/><Relationship Id="rId132" Type="http://schemas.openxmlformats.org/officeDocument/2006/relationships/hyperlink" Target="https://adilet.zan.kz/rus/docs/V2200030721" TargetMode="External"/><Relationship Id="rId153" Type="http://schemas.openxmlformats.org/officeDocument/2006/relationships/hyperlink" Target="https://adilet.zan.kz/rus/docs/V1600013487" TargetMode="External"/><Relationship Id="rId174" Type="http://schemas.openxmlformats.org/officeDocument/2006/relationships/theme" Target="theme/theme1.xml"/><Relationship Id="rId15" Type="http://schemas.openxmlformats.org/officeDocument/2006/relationships/hyperlink" Target="https://adilet.zan.kz/rus/docs/V1700015131" TargetMode="External"/><Relationship Id="rId36" Type="http://schemas.openxmlformats.org/officeDocument/2006/relationships/hyperlink" Target="https://adilet.zan.kz/rus/docs/V2200030721" TargetMode="External"/><Relationship Id="rId57" Type="http://schemas.openxmlformats.org/officeDocument/2006/relationships/hyperlink" Target="https://adilet.zan.kz/rus/docs/V1600013272" TargetMode="External"/><Relationship Id="rId106" Type="http://schemas.openxmlformats.org/officeDocument/2006/relationships/hyperlink" Target="https://adilet.zan.kz/rus/docs/V1500010916" TargetMode="External"/><Relationship Id="rId127" Type="http://schemas.openxmlformats.org/officeDocument/2006/relationships/hyperlink" Target="https://adilet.zan.kz/rus/docs/V2200030721" TargetMode="External"/><Relationship Id="rId10" Type="http://schemas.openxmlformats.org/officeDocument/2006/relationships/hyperlink" Target="https://adilet.zan.kz/rus/docs/V2200029031" TargetMode="External"/><Relationship Id="rId31" Type="http://schemas.openxmlformats.org/officeDocument/2006/relationships/hyperlink" Target="https://adilet.zan.kz/rus/docs/V2200030721" TargetMode="External"/><Relationship Id="rId52" Type="http://schemas.openxmlformats.org/officeDocument/2006/relationships/hyperlink" Target="https://adilet.zan.kz/rus/docs/V2200030721" TargetMode="External"/><Relationship Id="rId73" Type="http://schemas.openxmlformats.org/officeDocument/2006/relationships/hyperlink" Target="https://adilet.zan.kz/rus/docs/V2000020708" TargetMode="External"/><Relationship Id="rId78" Type="http://schemas.openxmlformats.org/officeDocument/2006/relationships/hyperlink" Target="https://adilet.zan.kz/rus/docs/V2200030721" TargetMode="External"/><Relationship Id="rId94" Type="http://schemas.openxmlformats.org/officeDocument/2006/relationships/hyperlink" Target="https://adilet.zan.kz/rus/docs/V1200008369" TargetMode="External"/><Relationship Id="rId99" Type="http://schemas.openxmlformats.org/officeDocument/2006/relationships/hyperlink" Target="https://adilet.zan.kz/rus/docs/K2000000360" TargetMode="External"/><Relationship Id="rId101" Type="http://schemas.openxmlformats.org/officeDocument/2006/relationships/hyperlink" Target="https://adilet.zan.kz/rus/docs/V2200029031" TargetMode="External"/><Relationship Id="rId122" Type="http://schemas.openxmlformats.org/officeDocument/2006/relationships/hyperlink" Target="https://adilet.zan.kz/rus/docs/V2200030721" TargetMode="External"/><Relationship Id="rId143" Type="http://schemas.openxmlformats.org/officeDocument/2006/relationships/hyperlink" Target="https://adilet.zan.kz/rus/docs/V2200030721" TargetMode="External"/><Relationship Id="rId148" Type="http://schemas.openxmlformats.org/officeDocument/2006/relationships/hyperlink" Target="https://adilet.zan.kz/rus/docs/V2100023890" TargetMode="External"/><Relationship Id="rId164" Type="http://schemas.openxmlformats.org/officeDocument/2006/relationships/hyperlink" Target="https://adilet.zan.kz/rus/docs/V2200030721" TargetMode="External"/><Relationship Id="rId169" Type="http://schemas.openxmlformats.org/officeDocument/2006/relationships/hyperlink" Target="https://adilet.zan.kz/rus/docs/V2100023890" TargetMode="External"/><Relationship Id="rId4" Type="http://schemas.openxmlformats.org/officeDocument/2006/relationships/webSettings" Target="webSettings.xml"/><Relationship Id="rId9" Type="http://schemas.openxmlformats.org/officeDocument/2006/relationships/hyperlink" Target="https://adilet.zan.kz/rus/docs/V1200008170" TargetMode="External"/><Relationship Id="rId26" Type="http://schemas.openxmlformats.org/officeDocument/2006/relationships/hyperlink" Target="https://adilet.zan.kz/rus/docs/V2200029329" TargetMode="External"/><Relationship Id="rId47" Type="http://schemas.openxmlformats.org/officeDocument/2006/relationships/hyperlink" Target="https://adilet.zan.kz/rus/docs/V2100023890" TargetMode="External"/><Relationship Id="rId68" Type="http://schemas.openxmlformats.org/officeDocument/2006/relationships/hyperlink" Target="https://adilet.zan.kz/rus/docs/V2200030721" TargetMode="External"/><Relationship Id="rId89" Type="http://schemas.openxmlformats.org/officeDocument/2006/relationships/hyperlink" Target="https://adilet.zan.kz/rus/docs/V2200030721" TargetMode="External"/><Relationship Id="rId112" Type="http://schemas.openxmlformats.org/officeDocument/2006/relationships/hyperlink" Target="https://adilet.zan.kz/rus/docs/V2200030721" TargetMode="External"/><Relationship Id="rId133" Type="http://schemas.openxmlformats.org/officeDocument/2006/relationships/hyperlink" Target="https://adilet.zan.kz/rus/docs/V2200029031" TargetMode="External"/><Relationship Id="rId154" Type="http://schemas.openxmlformats.org/officeDocument/2006/relationships/hyperlink" Target="https://adilet.zan.kz/rus/docs/V2200030721" TargetMode="External"/><Relationship Id="rId16" Type="http://schemas.openxmlformats.org/officeDocument/2006/relationships/hyperlink" Target="https://adilet.zan.kz/rus/docs/V2200030721" TargetMode="External"/><Relationship Id="rId37" Type="http://schemas.openxmlformats.org/officeDocument/2006/relationships/hyperlink" Target="https://adilet.zan.kz/rus/docs/V2200026513" TargetMode="External"/><Relationship Id="rId58" Type="http://schemas.openxmlformats.org/officeDocument/2006/relationships/hyperlink" Target="https://adilet.zan.kz/rus/docs/V2100023890" TargetMode="External"/><Relationship Id="rId79" Type="http://schemas.openxmlformats.org/officeDocument/2006/relationships/hyperlink" Target="https://adilet.zan.kz/rus/docs/V2100023890" TargetMode="External"/><Relationship Id="rId102" Type="http://schemas.openxmlformats.org/officeDocument/2006/relationships/hyperlink" Target="https://adilet.zan.kz/rus/docs/V2200029031" TargetMode="External"/><Relationship Id="rId123" Type="http://schemas.openxmlformats.org/officeDocument/2006/relationships/hyperlink" Target="https://adilet.zan.kz/rus/docs/V2200026513" TargetMode="External"/><Relationship Id="rId144" Type="http://schemas.openxmlformats.org/officeDocument/2006/relationships/hyperlink" Target="https://adilet.zan.kz/rus/docs/V2200029031" TargetMode="External"/><Relationship Id="rId90" Type="http://schemas.openxmlformats.org/officeDocument/2006/relationships/hyperlink" Target="https://adilet.zan.kz/rus/docs/V2200030721" TargetMode="External"/><Relationship Id="rId165" Type="http://schemas.openxmlformats.org/officeDocument/2006/relationships/hyperlink" Target="https://adilet.zan.kz/rus/docs/V2200030721" TargetMode="External"/><Relationship Id="rId27" Type="http://schemas.openxmlformats.org/officeDocument/2006/relationships/hyperlink" Target="https://adilet.zan.kz/rus/docs/V2200029329" TargetMode="External"/><Relationship Id="rId48" Type="http://schemas.openxmlformats.org/officeDocument/2006/relationships/hyperlink" Target="https://adilet.zan.kz/rus/docs/V2100023890" TargetMode="External"/><Relationship Id="rId69" Type="http://schemas.openxmlformats.org/officeDocument/2006/relationships/hyperlink" Target="https://adilet.zan.kz/rus/docs/V1200008170" TargetMode="External"/><Relationship Id="rId113" Type="http://schemas.openxmlformats.org/officeDocument/2006/relationships/hyperlink" Target="https://adilet.zan.kz/rus/docs/V2200030721" TargetMode="External"/><Relationship Id="rId134" Type="http://schemas.openxmlformats.org/officeDocument/2006/relationships/hyperlink" Target="https://adilet.zan.kz/rus/docs/K2000000360" TargetMode="External"/><Relationship Id="rId80" Type="http://schemas.openxmlformats.org/officeDocument/2006/relationships/hyperlink" Target="https://adilet.zan.kz/rus/docs/V2200026867" TargetMode="External"/><Relationship Id="rId155" Type="http://schemas.openxmlformats.org/officeDocument/2006/relationships/hyperlink" Target="https://adilet.zan.kz/rus/docs/V2200026513" TargetMode="External"/><Relationship Id="rId17" Type="http://schemas.openxmlformats.org/officeDocument/2006/relationships/hyperlink" Target="https://adilet.zan.kz/rus/docs/V2100023890" TargetMode="External"/><Relationship Id="rId38" Type="http://schemas.openxmlformats.org/officeDocument/2006/relationships/hyperlink" Target="https://adilet.zan.kz/rus/docs/V2200030721" TargetMode="External"/><Relationship Id="rId59" Type="http://schemas.openxmlformats.org/officeDocument/2006/relationships/hyperlink" Target="https://adilet.zan.kz/rus/docs/V1900018239" TargetMode="External"/><Relationship Id="rId103" Type="http://schemas.openxmlformats.org/officeDocument/2006/relationships/hyperlink" Target="https://adilet.zan.kz/rus/docs/K2000000360" TargetMode="External"/><Relationship Id="rId124" Type="http://schemas.openxmlformats.org/officeDocument/2006/relationships/hyperlink" Target="https://adilet.zan.kz/rus/docs/V2200030721" TargetMode="External"/><Relationship Id="rId70" Type="http://schemas.openxmlformats.org/officeDocument/2006/relationships/hyperlink" Target="https://adilet.zan.kz/rus/docs/V2200029031" TargetMode="External"/><Relationship Id="rId91" Type="http://schemas.openxmlformats.org/officeDocument/2006/relationships/hyperlink" Target="https://adilet.zan.kz/rus/docs/Z070000319_" TargetMode="External"/><Relationship Id="rId145" Type="http://schemas.openxmlformats.org/officeDocument/2006/relationships/hyperlink" Target="https://adilet.zan.kz/rus/docs/V2200030721" TargetMode="External"/><Relationship Id="rId166" Type="http://schemas.openxmlformats.org/officeDocument/2006/relationships/hyperlink" Target="https://adilet.zan.kz/rus/docs/V2200030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14564</Words>
  <Characters>83016</Characters>
  <Application>Microsoft Office Word</Application>
  <DocSecurity>0</DocSecurity>
  <Lines>691</Lines>
  <Paragraphs>194</Paragraphs>
  <ScaleCrop>false</ScaleCrop>
  <Company/>
  <LinksUpToDate>false</LinksUpToDate>
  <CharactersWithSpaces>97386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2024-02-09T11:21:00Z</dcterms:created>
  <dcterms:modified xsi:type="dcterms:W3CDTF">2024-02-09T11:22:00Z</dcterms:modified>
</cp:coreProperties>
</file>